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AAE4" w14:textId="77777777" w:rsidR="00210725" w:rsidRPr="005061E1" w:rsidRDefault="009D29DB" w:rsidP="005061E1">
      <w:pPr>
        <w:jc w:val="center"/>
        <w:rPr>
          <w:color w:val="0070C0"/>
          <w:szCs w:val="21"/>
        </w:rPr>
      </w:pPr>
      <w:r w:rsidRPr="00E2669F">
        <w:rPr>
          <w:rFonts w:ascii="ＭＳ ゴシック" w:eastAsia="ＭＳ ゴシック" w:hAnsi="ＭＳ ゴシック" w:hint="eastAsia"/>
          <w:sz w:val="32"/>
          <w:szCs w:val="32"/>
        </w:rPr>
        <w:t>保育所利用のご案内</w:t>
      </w:r>
    </w:p>
    <w:p w14:paraId="409C98E3" w14:textId="77777777" w:rsidR="000A02ED" w:rsidRPr="00E2669F" w:rsidRDefault="009D29DB" w:rsidP="000A02ED">
      <w:pPr>
        <w:rPr>
          <w:rFonts w:ascii="ＭＳ ゴシック" w:eastAsia="ＭＳ ゴシック" w:hAnsi="ＭＳ ゴシック"/>
          <w:sz w:val="28"/>
          <w:szCs w:val="28"/>
          <w:u w:val="single"/>
          <w:shd w:val="pct15" w:color="auto" w:fill="FFFFFF"/>
        </w:rPr>
      </w:pPr>
      <w:r w:rsidRPr="00E2669F">
        <w:rPr>
          <w:rFonts w:ascii="ＭＳ ゴシック" w:eastAsia="ＭＳ ゴシック" w:hAnsi="ＭＳ ゴシック" w:hint="eastAsia"/>
          <w:sz w:val="28"/>
          <w:szCs w:val="28"/>
          <w:u w:val="single"/>
        </w:rPr>
        <w:t>１</w:t>
      </w:r>
      <w:r w:rsidR="000A02ED" w:rsidRPr="00E2669F">
        <w:rPr>
          <w:rFonts w:ascii="ＭＳ ゴシック" w:eastAsia="ＭＳ ゴシック" w:hAnsi="ＭＳ ゴシック" w:hint="eastAsia"/>
          <w:sz w:val="28"/>
          <w:szCs w:val="28"/>
          <w:u w:val="single"/>
        </w:rPr>
        <w:t>）利用申込の流れ</w:t>
      </w:r>
    </w:p>
    <w:p w14:paraId="52A20ECF" w14:textId="77777777" w:rsidR="0093570F" w:rsidRPr="00E2669F" w:rsidRDefault="002F3536">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利用申込</w:t>
      </w:r>
    </w:p>
    <w:p w14:paraId="2E1F0CF1" w14:textId="77777777"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0A02ED" w:rsidRPr="00E2669F">
        <w:rPr>
          <w:rFonts w:ascii="ＭＳ ゴシック" w:eastAsia="ＭＳ ゴシック" w:hAnsi="ＭＳ ゴシック" w:hint="eastAsia"/>
        </w:rPr>
        <w:t>教育・</w:t>
      </w:r>
      <w:r w:rsidRPr="00E2669F">
        <w:rPr>
          <w:rFonts w:ascii="ＭＳ ゴシック" w:eastAsia="ＭＳ ゴシック" w:hAnsi="ＭＳ ゴシック" w:hint="eastAsia"/>
        </w:rPr>
        <w:t>保育給付認定と保育所の利用申込は、同時に行っていただきます。</w:t>
      </w:r>
    </w:p>
    <w:p w14:paraId="7840490C" w14:textId="77777777"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新年度の新規利用申込は、前年の１２月に申し込みを受け</w:t>
      </w:r>
      <w:r w:rsidR="00D66205" w:rsidRPr="00E2669F">
        <w:rPr>
          <w:rFonts w:ascii="ＭＳ ゴシック" w:eastAsia="ＭＳ ゴシック" w:hAnsi="ＭＳ ゴシック" w:hint="eastAsia"/>
        </w:rPr>
        <w:t>ます。</w:t>
      </w:r>
    </w:p>
    <w:p w14:paraId="553F46D9" w14:textId="77777777" w:rsidR="002F3536" w:rsidRPr="00E2669F" w:rsidRDefault="002F3536">
      <w:pPr>
        <w:rPr>
          <w:rFonts w:ascii="ＭＳ ゴシック" w:eastAsia="ＭＳ ゴシック" w:hAnsi="ＭＳ ゴシック"/>
        </w:rPr>
      </w:pPr>
      <w:r w:rsidRPr="00E2669F">
        <w:rPr>
          <w:rFonts w:ascii="ＭＳ ゴシック" w:eastAsia="ＭＳ ゴシック" w:hAnsi="ＭＳ ゴシック" w:hint="eastAsia"/>
        </w:rPr>
        <w:t xml:space="preserve">　年度途中からの利用申込は、</w:t>
      </w:r>
      <w:r w:rsidR="00D66205" w:rsidRPr="00E2669F">
        <w:rPr>
          <w:rFonts w:ascii="ＭＳ ゴシック" w:eastAsia="ＭＳ ゴシック" w:hAnsi="ＭＳ ゴシック" w:hint="eastAsia"/>
        </w:rPr>
        <w:t>利用希望月の前</w:t>
      </w:r>
      <w:r w:rsidRPr="00E2669F">
        <w:rPr>
          <w:rFonts w:ascii="ＭＳ ゴシック" w:eastAsia="ＭＳ ゴシック" w:hAnsi="ＭＳ ゴシック" w:hint="eastAsia"/>
        </w:rPr>
        <w:t>月１５日までの受付</w:t>
      </w:r>
      <w:r w:rsidR="00D66205" w:rsidRPr="00E2669F">
        <w:rPr>
          <w:rFonts w:ascii="ＭＳ ゴシック" w:eastAsia="ＭＳ ゴシック" w:hAnsi="ＭＳ ゴシック" w:hint="eastAsia"/>
        </w:rPr>
        <w:t>になります。</w:t>
      </w:r>
    </w:p>
    <w:p w14:paraId="778DC57A" w14:textId="77777777" w:rsidR="0033558C" w:rsidRPr="00E2669F" w:rsidRDefault="0033558C">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利用可否の決定</w:t>
      </w:r>
    </w:p>
    <w:p w14:paraId="14DDC093" w14:textId="77777777" w:rsidR="0033558C" w:rsidRPr="00E2669F" w:rsidRDefault="003B2705">
      <w:pPr>
        <w:rPr>
          <w:rFonts w:ascii="ＭＳ ゴシック" w:eastAsia="ＭＳ ゴシック" w:hAnsi="ＭＳ ゴシック"/>
        </w:rPr>
      </w:pPr>
      <w:r w:rsidRPr="00E2669F">
        <w:rPr>
          <w:rFonts w:ascii="ＭＳ ゴシック" w:eastAsia="ＭＳ ゴシック" w:hAnsi="ＭＳ ゴシック" w:hint="eastAsia"/>
        </w:rPr>
        <w:t xml:space="preserve">　保育所の利用可否は、申込</w:t>
      </w:r>
      <w:r w:rsidR="0033558C" w:rsidRPr="00E2669F">
        <w:rPr>
          <w:rFonts w:ascii="ＭＳ ゴシック" w:eastAsia="ＭＳ ゴシック" w:hAnsi="ＭＳ ゴシック" w:hint="eastAsia"/>
        </w:rPr>
        <w:t>の順番で決定するものではありません。</w:t>
      </w:r>
    </w:p>
    <w:p w14:paraId="1A318692" w14:textId="77777777" w:rsidR="0033558C" w:rsidRPr="00E2669F" w:rsidRDefault="0033558C">
      <w:pPr>
        <w:rPr>
          <w:rFonts w:ascii="ＭＳ ゴシック" w:eastAsia="ＭＳ ゴシック" w:hAnsi="ＭＳ ゴシック"/>
        </w:rPr>
      </w:pPr>
      <w:r w:rsidRPr="00E2669F">
        <w:rPr>
          <w:rFonts w:ascii="ＭＳ ゴシック" w:eastAsia="ＭＳ ゴシック" w:hAnsi="ＭＳ ゴシック" w:hint="eastAsia"/>
        </w:rPr>
        <w:t xml:space="preserve">　締切日までに申込された方について、</w:t>
      </w:r>
      <w:r w:rsidR="00DD5BD9" w:rsidRPr="00E2669F">
        <w:rPr>
          <w:rFonts w:ascii="ＭＳ ゴシック" w:eastAsia="ＭＳ ゴシック" w:hAnsi="ＭＳ ゴシック" w:hint="eastAsia"/>
        </w:rPr>
        <w:t>利用可否の決定</w:t>
      </w:r>
      <w:r w:rsidR="005C4697" w:rsidRPr="00E2669F">
        <w:rPr>
          <w:rFonts w:ascii="ＭＳ ゴシック" w:eastAsia="ＭＳ ゴシック" w:hAnsi="ＭＳ ゴシック" w:hint="eastAsia"/>
        </w:rPr>
        <w:t>を</w:t>
      </w:r>
      <w:r w:rsidR="00DD5BD9" w:rsidRPr="00E2669F">
        <w:rPr>
          <w:rFonts w:ascii="ＭＳ ゴシック" w:eastAsia="ＭＳ ゴシック" w:hAnsi="ＭＳ ゴシック" w:hint="eastAsia"/>
        </w:rPr>
        <w:t>するにあたり、保育の必要性の度合いを点数化し、点数の高い児童から利用承認します。</w:t>
      </w:r>
    </w:p>
    <w:p w14:paraId="7904473B" w14:textId="77777777" w:rsidR="00DD5BD9" w:rsidRPr="00E2669F" w:rsidRDefault="003B2705">
      <w:pPr>
        <w:rPr>
          <w:rFonts w:ascii="ＭＳ ゴシック" w:eastAsia="ＭＳ ゴシック" w:hAnsi="ＭＳ ゴシック"/>
        </w:rPr>
      </w:pPr>
      <w:r w:rsidRPr="00E2669F">
        <w:rPr>
          <w:rFonts w:ascii="ＭＳ ゴシック" w:eastAsia="ＭＳ ゴシック" w:hAnsi="ＭＳ ゴシック" w:hint="eastAsia"/>
        </w:rPr>
        <w:t xml:space="preserve">　希望保育所に受入れの余裕がない場合など、利用申込</w:t>
      </w:r>
      <w:r w:rsidR="00DD5BD9" w:rsidRPr="00E2669F">
        <w:rPr>
          <w:rFonts w:ascii="ＭＳ ゴシック" w:eastAsia="ＭＳ ゴシック" w:hAnsi="ＭＳ ゴシック" w:hint="eastAsia"/>
        </w:rPr>
        <w:t>をされてもご希望に添えないことがあります。</w:t>
      </w:r>
    </w:p>
    <w:p w14:paraId="342DAB7A" w14:textId="77777777" w:rsidR="00DD5BD9" w:rsidRPr="00E2669F" w:rsidRDefault="00DD5BD9">
      <w:pPr>
        <w:rPr>
          <w:rFonts w:ascii="ＭＳ ゴシック" w:eastAsia="ＭＳ ゴシック" w:hAnsi="ＭＳ ゴシック"/>
        </w:rPr>
      </w:pPr>
      <w:r w:rsidRPr="00E2669F">
        <w:rPr>
          <w:rFonts w:ascii="ＭＳ ゴシック" w:eastAsia="ＭＳ ゴシック" w:hAnsi="ＭＳ ゴシック" w:hint="eastAsia"/>
        </w:rPr>
        <w:t xml:space="preserve">　各保育所の空き状況については、各保育所にお問い合わせください。</w:t>
      </w:r>
    </w:p>
    <w:p w14:paraId="571849B3" w14:textId="77777777" w:rsidR="00D66205" w:rsidRPr="00E2669F" w:rsidRDefault="00D66205">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利用結果の通知</w:t>
      </w:r>
    </w:p>
    <w:p w14:paraId="59D044D2" w14:textId="77777777" w:rsidR="0047383C" w:rsidRPr="00E2669F" w:rsidRDefault="00D66205" w:rsidP="00D66205">
      <w:pPr>
        <w:ind w:firstLineChars="100" w:firstLine="201"/>
        <w:rPr>
          <w:rFonts w:ascii="ＭＳ ゴシック" w:eastAsia="ＭＳ ゴシック" w:hAnsi="ＭＳ ゴシック"/>
        </w:rPr>
      </w:pPr>
      <w:r w:rsidRPr="00E2669F">
        <w:rPr>
          <w:rFonts w:ascii="ＭＳ ゴシック" w:eastAsia="ＭＳ ゴシック" w:hAnsi="ＭＳ ゴシック" w:hint="eastAsia"/>
        </w:rPr>
        <w:t>新年度の新規入所の場合は、２月に利用可否の通知を自宅あてに通知します。</w:t>
      </w:r>
    </w:p>
    <w:p w14:paraId="25ED229A" w14:textId="77777777" w:rsidR="0047383C" w:rsidRPr="00E2669F" w:rsidRDefault="00EF227E" w:rsidP="00D66205">
      <w:pPr>
        <w:ind w:firstLineChars="100" w:firstLine="201"/>
        <w:rPr>
          <w:rFonts w:ascii="ＭＳ ゴシック" w:eastAsia="ＭＳ ゴシック" w:hAnsi="ＭＳ ゴシック"/>
        </w:rPr>
      </w:pPr>
      <w:r>
        <w:rPr>
          <w:rFonts w:ascii="ＭＳ ゴシック" w:eastAsia="ＭＳ ゴシック" w:hAnsi="ＭＳ ゴシック" w:hint="eastAsia"/>
        </w:rPr>
        <w:t>年度途中の利用申込の場合、</w:t>
      </w:r>
      <w:r w:rsidR="0047383C" w:rsidRPr="00E2669F">
        <w:rPr>
          <w:rFonts w:ascii="ＭＳ ゴシック" w:eastAsia="ＭＳ ゴシック" w:hAnsi="ＭＳ ゴシック" w:hint="eastAsia"/>
        </w:rPr>
        <w:t>月の１５日までに受付した分は、月末までに通知します。</w:t>
      </w:r>
    </w:p>
    <w:p w14:paraId="15554085" w14:textId="77777777" w:rsidR="00D66205" w:rsidRPr="00E2669F" w:rsidRDefault="00D66205" w:rsidP="00D66205">
      <w:pPr>
        <w:ind w:firstLineChars="100" w:firstLine="201"/>
        <w:rPr>
          <w:rFonts w:ascii="ＭＳ ゴシック" w:eastAsia="ＭＳ ゴシック" w:hAnsi="ＭＳ ゴシック"/>
        </w:rPr>
      </w:pPr>
      <w:r w:rsidRPr="00E2669F">
        <w:rPr>
          <w:rFonts w:ascii="ＭＳ ゴシック" w:eastAsia="ＭＳ ゴシック" w:hAnsi="ＭＳ ゴシック" w:hint="eastAsia"/>
        </w:rPr>
        <w:t>第１希望に空きがなく、第２希望に</w:t>
      </w:r>
      <w:r w:rsidR="0047383C" w:rsidRPr="00E2669F">
        <w:rPr>
          <w:rFonts w:ascii="ＭＳ ゴシック" w:eastAsia="ＭＳ ゴシック" w:hAnsi="ＭＳ ゴシック" w:hint="eastAsia"/>
        </w:rPr>
        <w:t>空きがある場合は、事前に相談いたします。</w:t>
      </w:r>
    </w:p>
    <w:p w14:paraId="0298E83D" w14:textId="77777777" w:rsidR="0047383C" w:rsidRPr="00E2669F" w:rsidRDefault="00660AC2" w:rsidP="0047383C">
      <w:pPr>
        <w:rPr>
          <w:rFonts w:ascii="ＭＳ ゴシック" w:eastAsia="ＭＳ ゴシック" w:hAnsi="ＭＳ ゴシック"/>
          <w:bdr w:val="single" w:sz="4" w:space="0" w:color="auto"/>
        </w:rPr>
      </w:pPr>
      <w:r w:rsidRPr="00E2669F">
        <w:rPr>
          <w:rFonts w:ascii="ＭＳ ゴシック" w:eastAsia="ＭＳ ゴシック" w:hAnsi="ＭＳ ゴシック" w:hint="eastAsia"/>
          <w:bdr w:val="single" w:sz="4" w:space="0" w:color="auto"/>
          <w:shd w:val="pct15" w:color="auto" w:fill="FFFFFF"/>
        </w:rPr>
        <w:t>利用開始日</w:t>
      </w:r>
    </w:p>
    <w:p w14:paraId="3F122F4C" w14:textId="77777777" w:rsidR="0056649A"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毎月１日が利用開始日になります。</w:t>
      </w:r>
    </w:p>
    <w:p w14:paraId="37AD46DC" w14:textId="77777777" w:rsidR="000A02ED" w:rsidRPr="00E2669F" w:rsidRDefault="009D29DB"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２</w:t>
      </w:r>
      <w:r w:rsidR="000A02ED" w:rsidRPr="00E2669F">
        <w:rPr>
          <w:rFonts w:ascii="ＭＳ ゴシック" w:eastAsia="ＭＳ ゴシック" w:hAnsi="ＭＳ ゴシック" w:hint="eastAsia"/>
          <w:sz w:val="28"/>
          <w:szCs w:val="28"/>
          <w:u w:val="single"/>
        </w:rPr>
        <w:t xml:space="preserve">　教育</w:t>
      </w:r>
      <w:r w:rsidR="0032135A" w:rsidRPr="00E2669F">
        <w:rPr>
          <w:rFonts w:ascii="ＭＳ ゴシック" w:eastAsia="ＭＳ ゴシック" w:hAnsi="ＭＳ ゴシック" w:hint="eastAsia"/>
          <w:sz w:val="28"/>
          <w:szCs w:val="28"/>
          <w:u w:val="single"/>
        </w:rPr>
        <w:t>・保育給付認定について</w:t>
      </w:r>
    </w:p>
    <w:p w14:paraId="0D844502" w14:textId="77777777" w:rsidR="0032135A" w:rsidRPr="00E2669F" w:rsidRDefault="0032135A" w:rsidP="0047383C">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教育・保育給付認定</w:t>
      </w:r>
    </w:p>
    <w:p w14:paraId="26582476" w14:textId="77777777"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法律により、児童の年齢と保育の必要性の有無によって３つの区分に分かれ、この区分によって利用できる施設が異なります。</w:t>
      </w:r>
    </w:p>
    <w:p w14:paraId="1E7B8854" w14:textId="77777777"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保育所等の利用を希望する方は、教育・保育給付認定を行った後に利用調整を行い、保育所等利用の可否を決定します。</w:t>
      </w:r>
    </w:p>
    <w:p w14:paraId="0429C09B" w14:textId="77777777" w:rsidR="0028797B" w:rsidRPr="00E2669F" w:rsidRDefault="0028797B" w:rsidP="0028797B">
      <w:pPr>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shd w:val="pct15" w:color="auto" w:fill="FFFFFF"/>
        </w:rPr>
        <w:t>認定区分と</w:t>
      </w:r>
      <w:r w:rsidR="00D03A91" w:rsidRPr="00E2669F">
        <w:rPr>
          <w:rFonts w:ascii="ＭＳ ゴシック" w:eastAsia="ＭＳ ゴシック" w:hAnsi="ＭＳ ゴシック" w:hint="eastAsia"/>
          <w:szCs w:val="21"/>
          <w:bdr w:val="single" w:sz="4" w:space="0" w:color="auto"/>
          <w:shd w:val="pct15" w:color="auto" w:fill="FFFFFF"/>
        </w:rPr>
        <w:t>利用可能施設</w:t>
      </w:r>
    </w:p>
    <w:p w14:paraId="50CEB5BA" w14:textId="77777777"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１号</w:t>
      </w:r>
      <w:r w:rsidRPr="00E2669F">
        <w:rPr>
          <w:rFonts w:ascii="ＭＳ ゴシック" w:eastAsia="ＭＳ ゴシック" w:hAnsi="ＭＳ ゴシック" w:hint="eastAsia"/>
          <w:szCs w:val="21"/>
        </w:rPr>
        <w:t>・・・満３歳以上・教育標準時間認定</w:t>
      </w:r>
    </w:p>
    <w:p w14:paraId="251E7BFC" w14:textId="77777777"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利用可能施設：幼稚園、認定こども園</w:t>
      </w:r>
    </w:p>
    <w:p w14:paraId="1D873D1A" w14:textId="77777777" w:rsidR="009A5505" w:rsidRPr="00E2669F" w:rsidRDefault="009A5505"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２号</w:t>
      </w:r>
      <w:r w:rsidRPr="00E2669F">
        <w:rPr>
          <w:rFonts w:ascii="ＭＳ ゴシック" w:eastAsia="ＭＳ ゴシック" w:hAnsi="ＭＳ ゴシック" w:hint="eastAsia"/>
          <w:szCs w:val="21"/>
        </w:rPr>
        <w:t>・・・</w:t>
      </w:r>
      <w:r w:rsidR="0028797B" w:rsidRPr="00E2669F">
        <w:rPr>
          <w:rFonts w:ascii="ＭＳ ゴシック" w:eastAsia="ＭＳ ゴシック" w:hAnsi="ＭＳ ゴシック" w:hint="eastAsia"/>
          <w:szCs w:val="21"/>
        </w:rPr>
        <w:t>満３歳以上・保育認定</w:t>
      </w:r>
    </w:p>
    <w:p w14:paraId="683FDE04" w14:textId="77777777"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利用可能施設：保育所、認定こども園</w:t>
      </w:r>
    </w:p>
    <w:p w14:paraId="75353BE8" w14:textId="77777777"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bdr w:val="single" w:sz="4" w:space="0" w:color="auto"/>
        </w:rPr>
        <w:t>３号</w:t>
      </w:r>
      <w:r w:rsidRPr="00E2669F">
        <w:rPr>
          <w:rFonts w:ascii="ＭＳ ゴシック" w:eastAsia="ＭＳ ゴシック" w:hAnsi="ＭＳ ゴシック" w:hint="eastAsia"/>
          <w:szCs w:val="21"/>
        </w:rPr>
        <w:t>・・・満３歳未満・保育認定</w:t>
      </w:r>
    </w:p>
    <w:p w14:paraId="1648282C" w14:textId="77777777"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利用可能施設：保育所、認定こども園</w:t>
      </w:r>
    </w:p>
    <w:p w14:paraId="6939E13F" w14:textId="77777777"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小規模保育事業所、家庭的保育事業者</w:t>
      </w:r>
    </w:p>
    <w:p w14:paraId="6C830FBE" w14:textId="77777777" w:rsidR="0028797B" w:rsidRPr="00E2669F" w:rsidRDefault="0028797B" w:rsidP="009A5505">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事業所内保育施設、居宅訪問型保育事業</w:t>
      </w:r>
    </w:p>
    <w:p w14:paraId="7AFFCE67" w14:textId="77777777" w:rsidR="001D7894" w:rsidRDefault="001D789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29E324A" w14:textId="77777777" w:rsidR="00D03A91" w:rsidRPr="00E2669F" w:rsidRDefault="00D03A91" w:rsidP="00D03A91">
      <w:pPr>
        <w:ind w:firstLineChars="100" w:firstLine="201"/>
        <w:rPr>
          <w:rFonts w:ascii="ＭＳ ゴシック" w:eastAsia="ＭＳ ゴシック" w:hAnsi="ＭＳ ゴシック"/>
          <w:szCs w:val="21"/>
        </w:rPr>
      </w:pPr>
      <w:r w:rsidRPr="00E2669F">
        <w:rPr>
          <w:rFonts w:ascii="ＭＳ ゴシック" w:eastAsia="ＭＳ ゴシック" w:hAnsi="ＭＳ ゴシック" w:hint="eastAsia"/>
          <w:szCs w:val="21"/>
        </w:rPr>
        <w:lastRenderedPageBreak/>
        <w:t>保育所等の利用をご希望の場合は、教育・保育給付認定を受ける必要があります。この認定を受けるためには、</w:t>
      </w:r>
      <w:r w:rsidR="000A1986" w:rsidRPr="00E2669F">
        <w:rPr>
          <w:rFonts w:ascii="ＭＳ ゴシック" w:eastAsia="ＭＳ ゴシック" w:hAnsi="ＭＳ ゴシック" w:hint="eastAsia"/>
          <w:szCs w:val="21"/>
        </w:rPr>
        <w:t>1号認定を除いて</w:t>
      </w:r>
      <w:r w:rsidR="00892B84">
        <w:rPr>
          <w:rFonts w:ascii="ＭＳ ゴシック" w:eastAsia="ＭＳ ゴシック" w:hAnsi="ＭＳ ゴシック" w:hint="eastAsia"/>
          <w:szCs w:val="21"/>
        </w:rPr>
        <w:t>保育を必要とする事由</w:t>
      </w:r>
      <w:r w:rsidRPr="00E2669F">
        <w:rPr>
          <w:rFonts w:ascii="ＭＳ ゴシック" w:eastAsia="ＭＳ ゴシック" w:hAnsi="ＭＳ ゴシック" w:hint="eastAsia"/>
          <w:szCs w:val="21"/>
        </w:rPr>
        <w:t>が必要です。</w:t>
      </w:r>
    </w:p>
    <w:p w14:paraId="49FC17E0" w14:textId="77777777" w:rsidR="00660AC2" w:rsidRPr="00E2669F" w:rsidRDefault="00892B84" w:rsidP="0047383C">
      <w:pPr>
        <w:rPr>
          <w:rFonts w:ascii="ＭＳ ゴシック" w:eastAsia="ＭＳ ゴシック" w:hAnsi="ＭＳ ゴシック"/>
          <w:bdr w:val="single" w:sz="4" w:space="0" w:color="auto"/>
          <w:shd w:val="pct15" w:color="auto" w:fill="FFFFFF"/>
        </w:rPr>
      </w:pPr>
      <w:r>
        <w:rPr>
          <w:rFonts w:ascii="ＭＳ ゴシック" w:eastAsia="ＭＳ ゴシック" w:hAnsi="ＭＳ ゴシック" w:hint="eastAsia"/>
          <w:bdr w:val="single" w:sz="4" w:space="0" w:color="auto"/>
          <w:shd w:val="pct15" w:color="auto" w:fill="FFFFFF"/>
        </w:rPr>
        <w:t>保育を必要とする事由</w:t>
      </w:r>
    </w:p>
    <w:p w14:paraId="672CC1CB" w14:textId="77777777"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9A5505" w:rsidRPr="00E2669F">
        <w:rPr>
          <w:rFonts w:ascii="ＭＳ ゴシック" w:eastAsia="ＭＳ ゴシック" w:hAnsi="ＭＳ ゴシック" w:hint="eastAsia"/>
        </w:rPr>
        <w:t>教育・</w:t>
      </w:r>
      <w:r w:rsidRPr="00E2669F">
        <w:rPr>
          <w:rFonts w:ascii="ＭＳ ゴシック" w:eastAsia="ＭＳ ゴシック" w:hAnsi="ＭＳ ゴシック" w:hint="eastAsia"/>
        </w:rPr>
        <w:t>保育給付認定の申請にあたり、保護者が次の保育を必要とする事由により児童を家庭で保育できないことが必要です。</w:t>
      </w:r>
    </w:p>
    <w:p w14:paraId="3B136548" w14:textId="77777777"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月４８時間以上の就労をしている</w:t>
      </w:r>
    </w:p>
    <w:p w14:paraId="72216181" w14:textId="77777777" w:rsidR="00660AC2" w:rsidRPr="00E2669F" w:rsidRDefault="00660AC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病気や怪我のため、または精神や</w:t>
      </w:r>
      <w:r w:rsidR="00502E7F" w:rsidRPr="00E2669F">
        <w:rPr>
          <w:rFonts w:ascii="ＭＳ ゴシック" w:eastAsia="ＭＳ ゴシック" w:hAnsi="ＭＳ ゴシック" w:hint="eastAsia"/>
        </w:rPr>
        <w:t>身体に障害がある</w:t>
      </w:r>
    </w:p>
    <w:p w14:paraId="05A696B7" w14:textId="77777777" w:rsidR="00502E7F" w:rsidRPr="00E2669F" w:rsidRDefault="00502E7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３　親族を介護や看護している</w:t>
      </w:r>
    </w:p>
    <w:p w14:paraId="62F09FE7" w14:textId="77777777" w:rsidR="00502E7F" w:rsidRPr="00E2669F" w:rsidRDefault="00502E7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４　</w:t>
      </w:r>
      <w:r w:rsidR="00035731" w:rsidRPr="00E2669F">
        <w:rPr>
          <w:rFonts w:ascii="ＭＳ ゴシック" w:eastAsia="ＭＳ ゴシック" w:hAnsi="ＭＳ ゴシック" w:hint="eastAsia"/>
        </w:rPr>
        <w:t>災害、風水害</w:t>
      </w:r>
      <w:r w:rsidR="003449C3" w:rsidRPr="00E2669F">
        <w:rPr>
          <w:rFonts w:ascii="ＭＳ ゴシック" w:eastAsia="ＭＳ ゴシック" w:hAnsi="ＭＳ ゴシック" w:hint="eastAsia"/>
        </w:rPr>
        <w:t>、火災その他の</w:t>
      </w:r>
      <w:r w:rsidR="00D52A22" w:rsidRPr="00E2669F">
        <w:rPr>
          <w:rFonts w:ascii="ＭＳ ゴシック" w:eastAsia="ＭＳ ゴシック" w:hAnsi="ＭＳ ゴシック" w:hint="eastAsia"/>
        </w:rPr>
        <w:t>災害復旧に当たっている</w:t>
      </w:r>
    </w:p>
    <w:p w14:paraId="44334E50" w14:textId="77777777" w:rsidR="00D52A22" w:rsidRPr="00E2669F" w:rsidRDefault="00D52A22"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５　求職活動（起業</w:t>
      </w:r>
      <w:r w:rsidR="00DB486F" w:rsidRPr="00E2669F">
        <w:rPr>
          <w:rFonts w:ascii="ＭＳ ゴシック" w:eastAsia="ＭＳ ゴシック" w:hAnsi="ＭＳ ゴシック" w:hint="eastAsia"/>
        </w:rPr>
        <w:t>準備</w:t>
      </w:r>
      <w:r w:rsidRPr="00E2669F">
        <w:rPr>
          <w:rFonts w:ascii="ＭＳ ゴシック" w:eastAsia="ＭＳ ゴシック" w:hAnsi="ＭＳ ゴシック" w:hint="eastAsia"/>
        </w:rPr>
        <w:t>を含む）</w:t>
      </w:r>
      <w:r w:rsidR="00DB486F" w:rsidRPr="00E2669F">
        <w:rPr>
          <w:rFonts w:ascii="ＭＳ ゴシック" w:eastAsia="ＭＳ ゴシック" w:hAnsi="ＭＳ ゴシック" w:hint="eastAsia"/>
        </w:rPr>
        <w:t>を継続的に行っている</w:t>
      </w:r>
    </w:p>
    <w:p w14:paraId="7F503464" w14:textId="77777777" w:rsidR="00DB486F" w:rsidRPr="00E2669F" w:rsidRDefault="00DB486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６　就学をしている</w:t>
      </w:r>
    </w:p>
    <w:p w14:paraId="42F6DEA8" w14:textId="77777777" w:rsidR="00DB486F" w:rsidRPr="00E2669F" w:rsidRDefault="00DB486F"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７　出産の前後である</w:t>
      </w:r>
      <w:r w:rsidR="00EF227E">
        <w:rPr>
          <w:rFonts w:ascii="ＭＳ ゴシック" w:eastAsia="ＭＳ ゴシック" w:hAnsi="ＭＳ ゴシック" w:hint="eastAsia"/>
        </w:rPr>
        <w:t>（産前産後２ヶ月）</w:t>
      </w:r>
    </w:p>
    <w:p w14:paraId="13C8B677" w14:textId="77777777" w:rsidR="00DB486F" w:rsidRPr="00E2669F" w:rsidRDefault="00EF227E" w:rsidP="0047383C">
      <w:pPr>
        <w:rPr>
          <w:rFonts w:ascii="ＭＳ ゴシック" w:eastAsia="ＭＳ ゴシック" w:hAnsi="ＭＳ ゴシック"/>
        </w:rPr>
      </w:pPr>
      <w:r>
        <w:rPr>
          <w:rFonts w:ascii="ＭＳ ゴシック" w:eastAsia="ＭＳ ゴシック" w:hAnsi="ＭＳ ゴシック" w:hint="eastAsia"/>
        </w:rPr>
        <w:t xml:space="preserve">　８</w:t>
      </w:r>
      <w:r w:rsidR="00457BFA" w:rsidRPr="00E2669F">
        <w:rPr>
          <w:rFonts w:ascii="ＭＳ ゴシック" w:eastAsia="ＭＳ ゴシック" w:hAnsi="ＭＳ ゴシック" w:hint="eastAsia"/>
        </w:rPr>
        <w:t xml:space="preserve">　その他、保育を必要とする理由がある</w:t>
      </w:r>
    </w:p>
    <w:p w14:paraId="160CA822" w14:textId="77777777" w:rsidR="00D03A91" w:rsidRPr="00E2669F" w:rsidRDefault="009D29DB"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３</w:t>
      </w:r>
      <w:r w:rsidR="00D03A91" w:rsidRPr="00E2669F">
        <w:rPr>
          <w:rFonts w:ascii="ＭＳ ゴシック" w:eastAsia="ＭＳ ゴシック" w:hAnsi="ＭＳ ゴシック" w:hint="eastAsia"/>
          <w:sz w:val="28"/>
          <w:szCs w:val="28"/>
          <w:u w:val="single"/>
        </w:rPr>
        <w:t xml:space="preserve">　必要書類について</w:t>
      </w:r>
    </w:p>
    <w:p w14:paraId="7E9ADCF7" w14:textId="77777777" w:rsidR="001B642C" w:rsidRPr="00E2669F" w:rsidRDefault="001B642C" w:rsidP="0047383C">
      <w:pPr>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bdr w:val="single" w:sz="4" w:space="0" w:color="auto"/>
          <w:shd w:val="pct15" w:color="auto" w:fill="FFFFFF"/>
        </w:rPr>
        <w:t>必要書類</w:t>
      </w:r>
    </w:p>
    <w:p w14:paraId="161BEDEA" w14:textId="77777777" w:rsidR="000B69D5" w:rsidRPr="00E2669F" w:rsidRDefault="009D29DB" w:rsidP="0047383C">
      <w:pPr>
        <w:rPr>
          <w:rFonts w:ascii="ＭＳ ゴシック" w:eastAsia="ＭＳ ゴシック" w:hAnsi="ＭＳ ゴシック"/>
        </w:rPr>
      </w:pPr>
      <w:r w:rsidRPr="00E2669F">
        <w:rPr>
          <w:rFonts w:ascii="ＭＳ ゴシック" w:eastAsia="ＭＳ ゴシック" w:hAnsi="ＭＳ ゴシック" w:hint="eastAsia"/>
        </w:rPr>
        <w:t xml:space="preserve">　利用申込の際には、以下の必要</w:t>
      </w:r>
      <w:r w:rsidR="001B642C" w:rsidRPr="00E2669F">
        <w:rPr>
          <w:rFonts w:ascii="ＭＳ ゴシック" w:eastAsia="ＭＳ ゴシック" w:hAnsi="ＭＳ ゴシック" w:hint="eastAsia"/>
        </w:rPr>
        <w:t>書類をご用意ください。</w:t>
      </w:r>
    </w:p>
    <w:p w14:paraId="4882D8FD" w14:textId="77777777" w:rsidR="001B642C" w:rsidRPr="00E2669F" w:rsidRDefault="000B69D5" w:rsidP="000B69D5">
      <w:pPr>
        <w:ind w:firstLineChars="100" w:firstLine="201"/>
        <w:rPr>
          <w:rFonts w:ascii="ＭＳ ゴシック" w:eastAsia="ＭＳ ゴシック" w:hAnsi="ＭＳ ゴシック"/>
          <w:bdr w:val="single" w:sz="4" w:space="0" w:color="auto"/>
          <w:shd w:val="pct15" w:color="auto" w:fill="FFFFFF"/>
        </w:rPr>
      </w:pPr>
      <w:r w:rsidRPr="00E2669F">
        <w:rPr>
          <w:rFonts w:ascii="ＭＳ ゴシック" w:eastAsia="ＭＳ ゴシック" w:hAnsi="ＭＳ ゴシック" w:hint="eastAsia"/>
        </w:rPr>
        <w:t>必要書類（指定様式）</w:t>
      </w:r>
      <w:r w:rsidR="003D07C8" w:rsidRPr="00E2669F">
        <w:rPr>
          <w:rFonts w:ascii="ＭＳ ゴシック" w:eastAsia="ＭＳ ゴシック" w:hAnsi="ＭＳ ゴシック" w:hint="eastAsia"/>
        </w:rPr>
        <w:t>は、保育所で配布していま</w:t>
      </w:r>
      <w:r w:rsidRPr="00E2669F">
        <w:rPr>
          <w:rFonts w:ascii="ＭＳ ゴシック" w:eastAsia="ＭＳ ゴシック" w:hAnsi="ＭＳ ゴシック" w:hint="eastAsia"/>
        </w:rPr>
        <w:t>す。また、</w:t>
      </w:r>
      <w:r w:rsidR="003D07C8" w:rsidRPr="00E2669F">
        <w:rPr>
          <w:rFonts w:ascii="ＭＳ ゴシック" w:eastAsia="ＭＳ ゴシック" w:hAnsi="ＭＳ ゴシック" w:hint="eastAsia"/>
        </w:rPr>
        <w:t>町のホームページ内の「くらし・手続き　申請書ダウンロード」から</w:t>
      </w:r>
      <w:r w:rsidRPr="00E2669F">
        <w:rPr>
          <w:rFonts w:ascii="ＭＳ ゴシック" w:eastAsia="ＭＳ ゴシック" w:hAnsi="ＭＳ ゴシック" w:hint="eastAsia"/>
        </w:rPr>
        <w:t>も</w:t>
      </w:r>
      <w:r w:rsidR="003D07C8" w:rsidRPr="00E2669F">
        <w:rPr>
          <w:rFonts w:ascii="ＭＳ ゴシック" w:eastAsia="ＭＳ ゴシック" w:hAnsi="ＭＳ ゴシック" w:hint="eastAsia"/>
        </w:rPr>
        <w:t>印刷することができます。</w:t>
      </w:r>
    </w:p>
    <w:p w14:paraId="5ECB377A" w14:textId="6EAE2DC4" w:rsidR="001B642C" w:rsidRPr="00E2669F" w:rsidRDefault="001B642C"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w:t>
      </w:r>
      <w:r w:rsidR="00D56F28">
        <w:rPr>
          <w:rFonts w:ascii="ＭＳ ゴシック" w:eastAsia="ＭＳ ゴシック" w:hAnsi="ＭＳ ゴシック" w:hint="eastAsia"/>
        </w:rPr>
        <w:t>教育</w:t>
      </w:r>
      <w:r w:rsidR="00DA0D81">
        <w:rPr>
          <w:rFonts w:ascii="ＭＳ ゴシック" w:eastAsia="ＭＳ ゴシック" w:hAnsi="ＭＳ ゴシック" w:hint="eastAsia"/>
        </w:rPr>
        <w:t>・</w:t>
      </w:r>
      <w:r w:rsidR="00D56F28">
        <w:rPr>
          <w:rFonts w:ascii="ＭＳ ゴシック" w:eastAsia="ＭＳ ゴシック" w:hAnsi="ＭＳ ゴシック" w:hint="eastAsia"/>
        </w:rPr>
        <w:t>保育給付</w:t>
      </w:r>
      <w:r w:rsidRPr="00E2669F">
        <w:rPr>
          <w:rFonts w:ascii="ＭＳ ゴシック" w:eastAsia="ＭＳ ゴシック" w:hAnsi="ＭＳ ゴシック" w:hint="eastAsia"/>
        </w:rPr>
        <w:t>認定</w:t>
      </w:r>
      <w:r w:rsidR="00AF1B48" w:rsidRPr="00E2669F">
        <w:rPr>
          <w:rFonts w:ascii="ＭＳ ゴシック" w:eastAsia="ＭＳ ゴシック" w:hAnsi="ＭＳ ゴシック" w:hint="eastAsia"/>
        </w:rPr>
        <w:t>申請書</w:t>
      </w:r>
      <w:r w:rsidRPr="00E2669F">
        <w:rPr>
          <w:rFonts w:ascii="ＭＳ ゴシック" w:eastAsia="ＭＳ ゴシック" w:hAnsi="ＭＳ ゴシック" w:hint="eastAsia"/>
        </w:rPr>
        <w:t>兼保育所等利用申込書</w:t>
      </w:r>
      <w:r w:rsidR="00AF1B48" w:rsidRPr="00E2669F">
        <w:rPr>
          <w:rFonts w:ascii="ＭＳ ゴシック" w:eastAsia="ＭＳ ゴシック" w:hAnsi="ＭＳ ゴシック" w:hint="eastAsia"/>
        </w:rPr>
        <w:t>（指定様式）</w:t>
      </w:r>
    </w:p>
    <w:p w14:paraId="351C2DCB" w14:textId="77777777" w:rsidR="001B642C" w:rsidRPr="00E2669F" w:rsidRDefault="001B642C"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w:t>
      </w:r>
      <w:r w:rsidR="00AF1B48" w:rsidRPr="00E2669F">
        <w:rPr>
          <w:rFonts w:ascii="ＭＳ ゴシック" w:eastAsia="ＭＳ ゴシック" w:hAnsi="ＭＳ ゴシック" w:hint="eastAsia"/>
        </w:rPr>
        <w:t>就労等を確認できる書類</w:t>
      </w:r>
      <w:r w:rsidR="00D87096" w:rsidRPr="00E2669F">
        <w:rPr>
          <w:rFonts w:ascii="ＭＳ ゴシック" w:eastAsia="ＭＳ ゴシック" w:hAnsi="ＭＳ ゴシック" w:hint="eastAsia"/>
        </w:rPr>
        <w:t xml:space="preserve">　</w:t>
      </w:r>
      <w:r w:rsidR="00AF1B48" w:rsidRPr="00E2669F">
        <w:rPr>
          <w:rFonts w:ascii="ＭＳ ゴシック" w:eastAsia="ＭＳ ゴシック" w:hAnsi="ＭＳ ゴシック" w:hint="eastAsia"/>
        </w:rPr>
        <w:t>※１を参照</w:t>
      </w:r>
    </w:p>
    <w:p w14:paraId="1515A2DC" w14:textId="77777777"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３　家庭状況等調査書（指定様式）</w:t>
      </w:r>
    </w:p>
    <w:p w14:paraId="7A158ACA" w14:textId="77777777"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４　家庭環境調査表（指定様式）</w:t>
      </w:r>
    </w:p>
    <w:p w14:paraId="277A626B" w14:textId="77777777"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５　個人調査表（指定様式）</w:t>
      </w:r>
    </w:p>
    <w:p w14:paraId="1D1E603D" w14:textId="77777777"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６　食物アレルギーと食事に関する調査表（指定様式）</w:t>
      </w:r>
    </w:p>
    <w:p w14:paraId="315ED4EF" w14:textId="77777777" w:rsidR="00AF1B48" w:rsidRPr="00E2669F" w:rsidRDefault="00AF1B48"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７　該当者のみ必要となる</w:t>
      </w:r>
      <w:r w:rsidR="003863C7" w:rsidRPr="00E2669F">
        <w:rPr>
          <w:rFonts w:ascii="ＭＳ ゴシック" w:eastAsia="ＭＳ ゴシック" w:hAnsi="ＭＳ ゴシック" w:hint="eastAsia"/>
        </w:rPr>
        <w:t>書類</w:t>
      </w:r>
      <w:r w:rsidR="00D87096" w:rsidRPr="00E2669F">
        <w:rPr>
          <w:rFonts w:ascii="ＭＳ ゴシック" w:eastAsia="ＭＳ ゴシック" w:hAnsi="ＭＳ ゴシック" w:hint="eastAsia"/>
        </w:rPr>
        <w:t xml:space="preserve">　</w:t>
      </w:r>
      <w:r w:rsidR="003863C7" w:rsidRPr="00E2669F">
        <w:rPr>
          <w:rFonts w:ascii="ＭＳ ゴシック" w:eastAsia="ＭＳ ゴシック" w:hAnsi="ＭＳ ゴシック" w:hint="eastAsia"/>
        </w:rPr>
        <w:t>※２を参照</w:t>
      </w:r>
    </w:p>
    <w:p w14:paraId="1E1BA753" w14:textId="77777777"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p>
    <w:p w14:paraId="25EECE1B" w14:textId="77777777"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※１　①就労証明書（指定様式）（６０歳未満の同居の家族（世帯分離</w:t>
      </w:r>
      <w:r w:rsidR="005C4697" w:rsidRPr="00E2669F">
        <w:rPr>
          <w:rFonts w:ascii="ＭＳ ゴシック" w:eastAsia="ＭＳ ゴシック" w:hAnsi="ＭＳ ゴシック" w:hint="eastAsia"/>
        </w:rPr>
        <w:t>を</w:t>
      </w:r>
      <w:r w:rsidRPr="00E2669F">
        <w:rPr>
          <w:rFonts w:ascii="ＭＳ ゴシック" w:eastAsia="ＭＳ ゴシック" w:hAnsi="ＭＳ ゴシック" w:hint="eastAsia"/>
        </w:rPr>
        <w:t>含む））</w:t>
      </w:r>
    </w:p>
    <w:p w14:paraId="5565A910" w14:textId="77777777"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②自営業就労申立書（指定様式）</w:t>
      </w:r>
    </w:p>
    <w:p w14:paraId="3813C10D" w14:textId="77777777"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③求職活動申告書（指定様式）</w:t>
      </w:r>
    </w:p>
    <w:p w14:paraId="68E1DB53" w14:textId="77777777" w:rsidR="003863C7" w:rsidRPr="00E2669F" w:rsidRDefault="003863C7"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④医師の診断書、身体手帳等の写し</w:t>
      </w:r>
    </w:p>
    <w:p w14:paraId="3BA7E38F" w14:textId="77777777"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⑤出産証明書、母子健康手帳の写し</w:t>
      </w:r>
    </w:p>
    <w:p w14:paraId="32D1A7B6" w14:textId="77777777"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⑥介護認定等がわかるもの</w:t>
      </w:r>
    </w:p>
    <w:p w14:paraId="301BC4E3" w14:textId="77777777"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EF227E">
        <w:rPr>
          <w:rFonts w:ascii="ＭＳ ゴシック" w:eastAsia="ＭＳ ゴシック" w:hAnsi="ＭＳ ゴシック" w:hint="eastAsia"/>
        </w:rPr>
        <w:t>⑦</w:t>
      </w:r>
      <w:r w:rsidRPr="00E2669F">
        <w:rPr>
          <w:rFonts w:ascii="ＭＳ ゴシック" w:eastAsia="ＭＳ ゴシック" w:hAnsi="ＭＳ ゴシック" w:hint="eastAsia"/>
        </w:rPr>
        <w:t>災害・就学等の証明書</w:t>
      </w:r>
    </w:p>
    <w:p w14:paraId="345D1527" w14:textId="77777777" w:rsidR="00D87096" w:rsidRPr="00E2669F"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※２　①乳児用給食に関する調査票（指定様式）（２歳未満児）</w:t>
      </w:r>
    </w:p>
    <w:p w14:paraId="72014717" w14:textId="77777777" w:rsidR="00B2030A" w:rsidRPr="00E2669F" w:rsidRDefault="00B2030A" w:rsidP="0047383C">
      <w:pPr>
        <w:rPr>
          <w:rFonts w:ascii="ＭＳ ゴシック" w:eastAsia="ＭＳ ゴシック" w:hAnsi="ＭＳ ゴシック"/>
        </w:rPr>
      </w:pPr>
      <w:r w:rsidRPr="00E2669F">
        <w:rPr>
          <w:rFonts w:ascii="ＭＳ ゴシック" w:eastAsia="ＭＳ ゴシック" w:hAnsi="ＭＳ ゴシック" w:hint="eastAsia"/>
        </w:rPr>
        <w:t xml:space="preserve">　　　　②アレルギー疾患生活管理指導表（指定様式）</w:t>
      </w:r>
    </w:p>
    <w:p w14:paraId="361139F6" w14:textId="77777777" w:rsidR="001D7894" w:rsidRDefault="00D87096" w:rsidP="0047383C">
      <w:pPr>
        <w:rPr>
          <w:rFonts w:ascii="ＭＳ ゴシック" w:eastAsia="ＭＳ ゴシック" w:hAnsi="ＭＳ ゴシック"/>
        </w:rPr>
      </w:pPr>
      <w:r w:rsidRPr="00E2669F">
        <w:rPr>
          <w:rFonts w:ascii="ＭＳ ゴシック" w:eastAsia="ＭＳ ゴシック" w:hAnsi="ＭＳ ゴシック" w:hint="eastAsia"/>
        </w:rPr>
        <w:t xml:space="preserve">　　　　</w:t>
      </w:r>
      <w:r w:rsidR="00B2030A" w:rsidRPr="00E2669F">
        <w:rPr>
          <w:rFonts w:ascii="ＭＳ ゴシック" w:eastAsia="ＭＳ ゴシック" w:hAnsi="ＭＳ ゴシック" w:hint="eastAsia"/>
        </w:rPr>
        <w:t>③</w:t>
      </w:r>
      <w:r w:rsidRPr="00E2669F">
        <w:rPr>
          <w:rFonts w:ascii="ＭＳ ゴシック" w:eastAsia="ＭＳ ゴシック" w:hAnsi="ＭＳ ゴシック" w:hint="eastAsia"/>
        </w:rPr>
        <w:t>前住所地の住民税課税（非課税）証明書（転入者）</w:t>
      </w:r>
      <w:r w:rsidR="00B2030A" w:rsidRPr="00E2669F">
        <w:rPr>
          <w:rFonts w:ascii="ＭＳ ゴシック" w:eastAsia="ＭＳ ゴシック" w:hAnsi="ＭＳ ゴシック" w:hint="eastAsia"/>
        </w:rPr>
        <w:t xml:space="preserve">　</w:t>
      </w:r>
    </w:p>
    <w:p w14:paraId="4DE96EE7" w14:textId="77777777" w:rsidR="001D7894" w:rsidRDefault="001D7894">
      <w:pPr>
        <w:widowControl/>
        <w:jc w:val="left"/>
        <w:rPr>
          <w:rFonts w:ascii="ＭＳ ゴシック" w:eastAsia="ＭＳ ゴシック" w:hAnsi="ＭＳ ゴシック"/>
        </w:rPr>
      </w:pPr>
      <w:r>
        <w:rPr>
          <w:rFonts w:ascii="ＭＳ ゴシック" w:eastAsia="ＭＳ ゴシック" w:hAnsi="ＭＳ ゴシック"/>
        </w:rPr>
        <w:br w:type="page"/>
      </w:r>
    </w:p>
    <w:p w14:paraId="0F507A46" w14:textId="77777777" w:rsidR="00D87096" w:rsidRPr="00E2669F" w:rsidRDefault="003D07C8" w:rsidP="0047383C">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lastRenderedPageBreak/>
        <w:t>４</w:t>
      </w:r>
      <w:r w:rsidR="00C72431" w:rsidRPr="00E2669F">
        <w:rPr>
          <w:rFonts w:ascii="ＭＳ ゴシック" w:eastAsia="ＭＳ ゴシック" w:hAnsi="ＭＳ ゴシック" w:hint="eastAsia"/>
          <w:sz w:val="28"/>
          <w:szCs w:val="28"/>
          <w:u w:val="single"/>
        </w:rPr>
        <w:t xml:space="preserve">　利用申込時の注意事項について</w:t>
      </w:r>
    </w:p>
    <w:p w14:paraId="1D6F878E" w14:textId="77777777" w:rsidR="00C72431" w:rsidRPr="00E2669F" w:rsidRDefault="00C72431" w:rsidP="0047383C">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育児休業明けで児童の利用申込をする場合</w:t>
      </w:r>
    </w:p>
    <w:p w14:paraId="5AB007EF" w14:textId="77777777" w:rsidR="00C72431" w:rsidRPr="00E2669F" w:rsidRDefault="00C72431" w:rsidP="0047383C">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利用申込の対象となる月は、育児休業（休暇）明けの復職予定日によって異なります。</w:t>
      </w:r>
    </w:p>
    <w:p w14:paraId="2E2D4241" w14:textId="77777777" w:rsidR="00C72431" w:rsidRPr="00E2669F" w:rsidRDefault="00C72431" w:rsidP="00C72431">
      <w:pPr>
        <w:ind w:firstLineChars="150" w:firstLine="301"/>
        <w:rPr>
          <w:rFonts w:ascii="ＭＳ ゴシック" w:eastAsia="ＭＳ ゴシック" w:hAnsi="ＭＳ ゴシック"/>
          <w:szCs w:val="21"/>
        </w:rPr>
      </w:pPr>
      <w:r w:rsidRPr="00E2669F">
        <w:rPr>
          <w:rFonts w:ascii="ＭＳ ゴシック" w:eastAsia="ＭＳ ゴシック" w:hAnsi="ＭＳ ゴシック" w:hint="eastAsia"/>
          <w:szCs w:val="21"/>
        </w:rPr>
        <w:t>・月の１日から１５日の間に復職する場合は、前月の１日から利用申込ができます。</w:t>
      </w:r>
    </w:p>
    <w:p w14:paraId="195376B5" w14:textId="77777777" w:rsidR="00C72431" w:rsidRPr="00E2669F" w:rsidRDefault="00C72431" w:rsidP="00C72431">
      <w:pPr>
        <w:ind w:firstLineChars="150" w:firstLine="301"/>
        <w:rPr>
          <w:rFonts w:ascii="ＭＳ ゴシック" w:eastAsia="ＭＳ ゴシック" w:hAnsi="ＭＳ ゴシック"/>
          <w:szCs w:val="21"/>
        </w:rPr>
      </w:pPr>
      <w:r w:rsidRPr="00E2669F">
        <w:rPr>
          <w:rFonts w:ascii="ＭＳ ゴシック" w:eastAsia="ＭＳ ゴシック" w:hAnsi="ＭＳ ゴシック" w:hint="eastAsia"/>
          <w:szCs w:val="21"/>
        </w:rPr>
        <w:t>・月の１６日から末日の間に復職する場合は、当月の１日から利用の対象になります。</w:t>
      </w:r>
    </w:p>
    <w:p w14:paraId="31FDAEFC" w14:textId="77777777" w:rsidR="00B14ADF" w:rsidRPr="00E2669F" w:rsidRDefault="00D60FF4"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食物アレルギーや宗教上口にできない食物がある児童の利用</w:t>
      </w:r>
    </w:p>
    <w:p w14:paraId="6C2EB9FC" w14:textId="77777777" w:rsidR="00D60FF4" w:rsidRPr="00E2669F" w:rsidRDefault="00D60FF4"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w:t>
      </w:r>
      <w:r w:rsidR="00B2235D" w:rsidRPr="00E2669F">
        <w:rPr>
          <w:rFonts w:ascii="ＭＳ ゴシック" w:eastAsia="ＭＳ ゴシック" w:hAnsi="ＭＳ ゴシック" w:hint="eastAsia"/>
          <w:szCs w:val="21"/>
        </w:rPr>
        <w:t>本町の</w:t>
      </w:r>
      <w:r w:rsidRPr="00E2669F">
        <w:rPr>
          <w:rFonts w:ascii="ＭＳ ゴシック" w:eastAsia="ＭＳ ゴシック" w:hAnsi="ＭＳ ゴシック" w:hint="eastAsia"/>
          <w:szCs w:val="21"/>
        </w:rPr>
        <w:t>保育所では、原則、食物アレルギー対応（除去食）を行っておりますが、添加物、その他アレルギー物質が除去不可能な場合は、食材等の対応ができませんので、</w:t>
      </w:r>
      <w:r w:rsidR="00FB12E3" w:rsidRPr="00E2669F">
        <w:rPr>
          <w:rFonts w:ascii="ＭＳ ゴシック" w:eastAsia="ＭＳ ゴシック" w:hAnsi="ＭＳ ゴシック" w:hint="eastAsia"/>
          <w:szCs w:val="21"/>
        </w:rPr>
        <w:t>弁当持参をお願いすることになります。</w:t>
      </w:r>
    </w:p>
    <w:p w14:paraId="57A1DA7A" w14:textId="77777777" w:rsidR="002A5186" w:rsidRPr="00E2669F" w:rsidRDefault="002A5186"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利用申込の際は、食物アレルギーと食事に関する調査表や</w:t>
      </w:r>
      <w:r w:rsidR="00864626" w:rsidRPr="00E2669F">
        <w:rPr>
          <w:rFonts w:ascii="ＭＳ ゴシック" w:eastAsia="ＭＳ ゴシック" w:hAnsi="ＭＳ ゴシック" w:hint="eastAsia"/>
          <w:szCs w:val="21"/>
        </w:rPr>
        <w:t>生活管理指導表に基づいて</w:t>
      </w:r>
      <w:r w:rsidRPr="00E2669F">
        <w:rPr>
          <w:rFonts w:ascii="ＭＳ ゴシック" w:eastAsia="ＭＳ ゴシック" w:hAnsi="ＭＳ ゴシック" w:hint="eastAsia"/>
          <w:szCs w:val="21"/>
        </w:rPr>
        <w:t>栄養士と</w:t>
      </w:r>
      <w:r w:rsidR="000D74BC" w:rsidRPr="00E2669F">
        <w:rPr>
          <w:rFonts w:ascii="ＭＳ ゴシック" w:eastAsia="ＭＳ ゴシック" w:hAnsi="ＭＳ ゴシック" w:hint="eastAsia"/>
          <w:szCs w:val="21"/>
        </w:rPr>
        <w:t>の</w:t>
      </w:r>
      <w:r w:rsidRPr="00E2669F">
        <w:rPr>
          <w:rFonts w:ascii="ＭＳ ゴシック" w:eastAsia="ＭＳ ゴシック" w:hAnsi="ＭＳ ゴシック" w:hint="eastAsia"/>
          <w:szCs w:val="21"/>
        </w:rPr>
        <w:t>面談</w:t>
      </w:r>
      <w:r w:rsidR="000D74BC" w:rsidRPr="00E2669F">
        <w:rPr>
          <w:rFonts w:ascii="ＭＳ ゴシック" w:eastAsia="ＭＳ ゴシック" w:hAnsi="ＭＳ ゴシック" w:hint="eastAsia"/>
          <w:szCs w:val="21"/>
        </w:rPr>
        <w:t>を</w:t>
      </w:r>
      <w:r w:rsidR="009D29DB" w:rsidRPr="00E2669F">
        <w:rPr>
          <w:rFonts w:ascii="ＭＳ ゴシック" w:eastAsia="ＭＳ ゴシック" w:hAnsi="ＭＳ ゴシック" w:hint="eastAsia"/>
          <w:szCs w:val="21"/>
        </w:rPr>
        <w:t>していただくことになり</w:t>
      </w:r>
      <w:r w:rsidRPr="00E2669F">
        <w:rPr>
          <w:rFonts w:ascii="ＭＳ ゴシック" w:eastAsia="ＭＳ ゴシック" w:hAnsi="ＭＳ ゴシック" w:hint="eastAsia"/>
          <w:szCs w:val="21"/>
        </w:rPr>
        <w:t>ます。</w:t>
      </w:r>
    </w:p>
    <w:p w14:paraId="774763BE" w14:textId="77777777" w:rsidR="00864626" w:rsidRPr="00E2669F" w:rsidRDefault="003D07C8"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５</w:t>
      </w:r>
      <w:r w:rsidR="00886B85" w:rsidRPr="00E2669F">
        <w:rPr>
          <w:rFonts w:ascii="ＭＳ ゴシック" w:eastAsia="ＭＳ ゴシック" w:hAnsi="ＭＳ ゴシック" w:hint="eastAsia"/>
          <w:sz w:val="28"/>
          <w:szCs w:val="28"/>
          <w:u w:val="single"/>
        </w:rPr>
        <w:t xml:space="preserve">　利用開始後の注意事項について</w:t>
      </w:r>
    </w:p>
    <w:p w14:paraId="08CA5FAC" w14:textId="77777777" w:rsidR="00886B85" w:rsidRPr="00E2669F" w:rsidRDefault="00886B85"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延長保育</w:t>
      </w:r>
    </w:p>
    <w:p w14:paraId="56C4EF79" w14:textId="77777777" w:rsidR="00886B85" w:rsidRPr="00E2669F" w:rsidRDefault="00886B8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延長保育は、就労時間の関係で、やむを得ず認定された</w:t>
      </w:r>
      <w:r w:rsidR="00265FC9" w:rsidRPr="00E2669F">
        <w:rPr>
          <w:rFonts w:ascii="ＭＳ ゴシック" w:eastAsia="ＭＳ ゴシック" w:hAnsi="ＭＳ ゴシック" w:hint="eastAsia"/>
          <w:szCs w:val="21"/>
        </w:rPr>
        <w:t>保育量より長く児童をお預けになる場合にご利用いただけます。保育所の利用が決定してから各保育所で手続きしてください。</w:t>
      </w:r>
    </w:p>
    <w:p w14:paraId="5C23D251" w14:textId="77777777" w:rsidR="00265FC9" w:rsidRPr="00E2669F" w:rsidRDefault="00265FC9" w:rsidP="00B14ADF">
      <w:pPr>
        <w:rPr>
          <w:rFonts w:ascii="ＭＳ ゴシック" w:eastAsia="ＭＳ ゴシック" w:hAnsi="ＭＳ ゴシック"/>
          <w:szCs w:val="21"/>
          <w:bdr w:val="single" w:sz="4" w:space="0" w:color="auto"/>
          <w:shd w:val="pct15" w:color="auto" w:fill="FFFFFF"/>
        </w:rPr>
      </w:pPr>
      <w:r w:rsidRPr="00E2669F">
        <w:rPr>
          <w:rFonts w:ascii="ＭＳ ゴシック" w:eastAsia="ＭＳ ゴシック" w:hAnsi="ＭＳ ゴシック" w:hint="eastAsia"/>
          <w:szCs w:val="21"/>
          <w:bdr w:val="single" w:sz="4" w:space="0" w:color="auto"/>
          <w:shd w:val="pct15" w:color="auto" w:fill="FFFFFF"/>
        </w:rPr>
        <w:t>退所</w:t>
      </w:r>
    </w:p>
    <w:p w14:paraId="654853B3" w14:textId="77777777" w:rsidR="00265FC9" w:rsidRPr="00E2669F" w:rsidRDefault="00265FC9"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町外へ転出する場合や保育を必要とする事由がなくなった場合</w:t>
      </w:r>
      <w:r w:rsidR="00F870CF" w:rsidRPr="00E2669F">
        <w:rPr>
          <w:rFonts w:ascii="ＭＳ ゴシック" w:eastAsia="ＭＳ ゴシック" w:hAnsi="ＭＳ ゴシック" w:hint="eastAsia"/>
          <w:szCs w:val="21"/>
        </w:rPr>
        <w:t>など</w:t>
      </w:r>
      <w:r w:rsidRPr="00E2669F">
        <w:rPr>
          <w:rFonts w:ascii="ＭＳ ゴシック" w:eastAsia="ＭＳ ゴシック" w:hAnsi="ＭＳ ゴシック" w:hint="eastAsia"/>
          <w:szCs w:val="21"/>
        </w:rPr>
        <w:t>、わかり次第早急に各保育所で退所</w:t>
      </w:r>
      <w:r w:rsidR="00F870CF" w:rsidRPr="00E2669F">
        <w:rPr>
          <w:rFonts w:ascii="ＭＳ ゴシック" w:eastAsia="ＭＳ ゴシック" w:hAnsi="ＭＳ ゴシック" w:hint="eastAsia"/>
          <w:szCs w:val="21"/>
        </w:rPr>
        <w:t>手続きを行ってください。</w:t>
      </w:r>
    </w:p>
    <w:p w14:paraId="22BFF7E9" w14:textId="77777777" w:rsidR="00F870CF" w:rsidRDefault="007543A9" w:rsidP="00B14ADF">
      <w:pPr>
        <w:rPr>
          <w:rFonts w:ascii="ＭＳ ゴシック" w:eastAsia="ＭＳ ゴシック" w:hAnsi="ＭＳ ゴシック"/>
          <w:szCs w:val="21"/>
        </w:rPr>
      </w:pPr>
      <w:r>
        <w:rPr>
          <w:rFonts w:ascii="ＭＳ ゴシック" w:eastAsia="ＭＳ ゴシック" w:hAnsi="ＭＳ ゴシック" w:hint="eastAsia"/>
          <w:szCs w:val="21"/>
        </w:rPr>
        <w:t xml:space="preserve">　退所日</w:t>
      </w:r>
      <w:r w:rsidR="00F870CF" w:rsidRPr="00E2669F">
        <w:rPr>
          <w:rFonts w:ascii="ＭＳ ゴシック" w:eastAsia="ＭＳ ゴシック" w:hAnsi="ＭＳ ゴシック" w:hint="eastAsia"/>
          <w:szCs w:val="21"/>
        </w:rPr>
        <w:t>が月の途中</w:t>
      </w:r>
      <w:r>
        <w:rPr>
          <w:rFonts w:ascii="ＭＳ ゴシック" w:eastAsia="ＭＳ ゴシック" w:hAnsi="ＭＳ ゴシック" w:hint="eastAsia"/>
          <w:szCs w:val="21"/>
        </w:rPr>
        <w:t>（１日以外）</w:t>
      </w:r>
      <w:r w:rsidR="00576A39">
        <w:rPr>
          <w:rFonts w:ascii="ＭＳ ゴシック" w:eastAsia="ＭＳ ゴシック" w:hAnsi="ＭＳ ゴシック" w:hint="eastAsia"/>
          <w:szCs w:val="21"/>
        </w:rPr>
        <w:t>の場合は</w:t>
      </w:r>
      <w:r w:rsidR="00F870CF" w:rsidRPr="00E2669F">
        <w:rPr>
          <w:rFonts w:ascii="ＭＳ ゴシック" w:eastAsia="ＭＳ ゴシック" w:hAnsi="ＭＳ ゴシック" w:hint="eastAsia"/>
          <w:szCs w:val="21"/>
        </w:rPr>
        <w:t>、</w:t>
      </w:r>
      <w:r>
        <w:rPr>
          <w:rFonts w:ascii="ＭＳ ゴシック" w:eastAsia="ＭＳ ゴシック" w:hAnsi="ＭＳ ゴシック" w:hint="eastAsia"/>
          <w:szCs w:val="21"/>
        </w:rPr>
        <w:t>月末まで児童をお預かりすることができます。</w:t>
      </w:r>
    </w:p>
    <w:p w14:paraId="39965F1E" w14:textId="77777777" w:rsidR="005247A5" w:rsidRDefault="005247A5" w:rsidP="00B14ADF">
      <w:pPr>
        <w:rPr>
          <w:rFonts w:ascii="ＭＳ ゴシック" w:eastAsia="ＭＳ ゴシック" w:hAnsi="ＭＳ ゴシック"/>
          <w:szCs w:val="21"/>
          <w:bdr w:val="single" w:sz="4" w:space="0" w:color="auto"/>
          <w:shd w:val="pct15" w:color="auto" w:fill="FFFFFF"/>
        </w:rPr>
      </w:pPr>
      <w:r w:rsidRPr="005247A5">
        <w:rPr>
          <w:rFonts w:ascii="ＭＳ ゴシック" w:eastAsia="ＭＳ ゴシック" w:hAnsi="ＭＳ ゴシック" w:hint="eastAsia"/>
          <w:szCs w:val="21"/>
          <w:bdr w:val="single" w:sz="4" w:space="0" w:color="auto"/>
          <w:shd w:val="pct15" w:color="auto" w:fill="FFFFFF"/>
        </w:rPr>
        <w:t>休所</w:t>
      </w:r>
    </w:p>
    <w:p w14:paraId="58CBC196" w14:textId="77777777" w:rsidR="00460D55" w:rsidRDefault="005247A5" w:rsidP="00B14ADF">
      <w:pPr>
        <w:rPr>
          <w:rFonts w:ascii="ＭＳ ゴシック" w:eastAsia="ＭＳ ゴシック" w:hAnsi="ＭＳ ゴシック"/>
          <w:szCs w:val="21"/>
        </w:rPr>
      </w:pPr>
      <w:r w:rsidRPr="005247A5">
        <w:rPr>
          <w:rFonts w:ascii="ＭＳ ゴシック" w:eastAsia="ＭＳ ゴシック" w:hAnsi="ＭＳ ゴシック" w:hint="eastAsia"/>
          <w:szCs w:val="21"/>
        </w:rPr>
        <w:t xml:space="preserve">　出産等</w:t>
      </w:r>
      <w:r>
        <w:rPr>
          <w:rFonts w:ascii="ＭＳ ゴシック" w:eastAsia="ＭＳ ゴシック" w:hAnsi="ＭＳ ゴシック" w:hint="eastAsia"/>
          <w:szCs w:val="21"/>
        </w:rPr>
        <w:t>の</w:t>
      </w:r>
      <w:r w:rsidRPr="005247A5">
        <w:rPr>
          <w:rFonts w:ascii="ＭＳ ゴシック" w:eastAsia="ＭＳ ゴシック" w:hAnsi="ＭＳ ゴシック" w:hint="eastAsia"/>
          <w:szCs w:val="21"/>
        </w:rPr>
        <w:t>里帰りなど</w:t>
      </w:r>
      <w:r>
        <w:rPr>
          <w:rFonts w:ascii="ＭＳ ゴシック" w:eastAsia="ＭＳ ゴシック" w:hAnsi="ＭＳ ゴシック" w:hint="eastAsia"/>
          <w:szCs w:val="21"/>
        </w:rPr>
        <w:t>で、長期のお休みになる場合は、休所の手続きを行ってください。</w:t>
      </w:r>
    </w:p>
    <w:p w14:paraId="1BCE8078" w14:textId="77777777" w:rsidR="005247A5" w:rsidRDefault="00576A39" w:rsidP="00B14ADF">
      <w:pPr>
        <w:rPr>
          <w:rFonts w:ascii="ＭＳ ゴシック" w:eastAsia="ＭＳ ゴシック" w:hAnsi="ＭＳ ゴシック"/>
          <w:szCs w:val="21"/>
        </w:rPr>
      </w:pPr>
      <w:r>
        <w:rPr>
          <w:rFonts w:ascii="ＭＳ ゴシック" w:eastAsia="ＭＳ ゴシック" w:hAnsi="ＭＳ ゴシック" w:hint="eastAsia"/>
          <w:szCs w:val="21"/>
        </w:rPr>
        <w:t>ただし、</w:t>
      </w:r>
      <w:r w:rsidR="005247A5">
        <w:rPr>
          <w:rFonts w:ascii="ＭＳ ゴシック" w:eastAsia="ＭＳ ゴシック" w:hAnsi="ＭＳ ゴシック" w:hint="eastAsia"/>
          <w:szCs w:val="21"/>
        </w:rPr>
        <w:t>休所が２ヶ月以上</w:t>
      </w:r>
      <w:r>
        <w:rPr>
          <w:rFonts w:ascii="ＭＳ ゴシック" w:eastAsia="ＭＳ ゴシック" w:hAnsi="ＭＳ ゴシック" w:hint="eastAsia"/>
          <w:szCs w:val="21"/>
        </w:rPr>
        <w:t>に及ぶ場合は、退所扱いになります。</w:t>
      </w:r>
    </w:p>
    <w:p w14:paraId="5C23416D" w14:textId="77777777" w:rsidR="00C538C2" w:rsidRDefault="00C538C2" w:rsidP="00B14ADF">
      <w:pPr>
        <w:rPr>
          <w:rFonts w:ascii="ＭＳ ゴシック" w:eastAsia="ＭＳ ゴシック" w:hAnsi="ＭＳ ゴシック"/>
          <w:szCs w:val="21"/>
          <w:bdr w:val="single" w:sz="4" w:space="0" w:color="auto"/>
          <w:shd w:val="pct15" w:color="auto" w:fill="FFFFFF"/>
        </w:rPr>
      </w:pPr>
      <w:r w:rsidRPr="00C538C2">
        <w:rPr>
          <w:rFonts w:ascii="ＭＳ ゴシック" w:eastAsia="ＭＳ ゴシック" w:hAnsi="ＭＳ ゴシック" w:hint="eastAsia"/>
          <w:szCs w:val="21"/>
          <w:bdr w:val="single" w:sz="4" w:space="0" w:color="auto"/>
          <w:shd w:val="pct15" w:color="auto" w:fill="FFFFFF"/>
        </w:rPr>
        <w:t>感染症</w:t>
      </w:r>
    </w:p>
    <w:p w14:paraId="4F91D787" w14:textId="77777777" w:rsidR="00C538C2" w:rsidRPr="005247A5" w:rsidRDefault="00C538C2" w:rsidP="00B14ADF">
      <w:pPr>
        <w:rPr>
          <w:rFonts w:ascii="ＭＳ ゴシック" w:eastAsia="ＭＳ ゴシック" w:hAnsi="ＭＳ ゴシック"/>
          <w:szCs w:val="21"/>
        </w:rPr>
      </w:pPr>
      <w:r w:rsidRPr="00C538C2">
        <w:rPr>
          <w:rFonts w:ascii="ＭＳ ゴシック" w:eastAsia="ＭＳ ゴシック" w:hAnsi="ＭＳ ゴシック" w:hint="eastAsia"/>
          <w:szCs w:val="21"/>
        </w:rPr>
        <w:t xml:space="preserve">　保育所は、乳幼児が集団で長時間生活を共にする場です。</w:t>
      </w:r>
      <w:r>
        <w:rPr>
          <w:rFonts w:ascii="ＭＳ ゴシック" w:eastAsia="ＭＳ ゴシック" w:hAnsi="ＭＳ ゴシック" w:hint="eastAsia"/>
          <w:szCs w:val="21"/>
        </w:rPr>
        <w:t>保育所入所児がよくかかる感染症については、かかりつけ医の診断に従い、症状が回復し集団生活に支障がない状態と判断された場合に、登園届（保護者が記入）</w:t>
      </w:r>
      <w:r w:rsidR="00CE0F64">
        <w:rPr>
          <w:rFonts w:ascii="ＭＳ ゴシック" w:eastAsia="ＭＳ ゴシック" w:hAnsi="ＭＳ ゴシック" w:hint="eastAsia"/>
          <w:szCs w:val="21"/>
        </w:rPr>
        <w:t>、意見書（医師が記入）</w:t>
      </w:r>
      <w:r>
        <w:rPr>
          <w:rFonts w:ascii="ＭＳ ゴシック" w:eastAsia="ＭＳ ゴシック" w:hAnsi="ＭＳ ゴシック" w:hint="eastAsia"/>
          <w:szCs w:val="21"/>
        </w:rPr>
        <w:t>を提出され、</w:t>
      </w:r>
      <w:r w:rsidR="002E65FB">
        <w:rPr>
          <w:rFonts w:ascii="ＭＳ ゴシック" w:eastAsia="ＭＳ ゴシック" w:hAnsi="ＭＳ ゴシック" w:hint="eastAsia"/>
          <w:szCs w:val="21"/>
        </w:rPr>
        <w:t>登所してください。</w:t>
      </w:r>
    </w:p>
    <w:p w14:paraId="29062339" w14:textId="77777777" w:rsidR="00F870CF" w:rsidRPr="00E2669F" w:rsidRDefault="003B2705"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６　町外にある保育所等への入所申込について</w:t>
      </w:r>
    </w:p>
    <w:p w14:paraId="6B81F8A1" w14:textId="77777777" w:rsidR="003B2705" w:rsidRPr="00E2669F" w:rsidRDefault="003B270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w:t>
      </w:r>
      <w:r w:rsidR="00B720A3" w:rsidRPr="00E2669F">
        <w:rPr>
          <w:rFonts w:ascii="ＭＳ ゴシック" w:eastAsia="ＭＳ ゴシック" w:hAnsi="ＭＳ ゴシック" w:hint="eastAsia"/>
          <w:szCs w:val="21"/>
        </w:rPr>
        <w:t>管外保育を利用する</w:t>
      </w:r>
      <w:r w:rsidR="002430E8" w:rsidRPr="00E2669F">
        <w:rPr>
          <w:rFonts w:ascii="ＭＳ ゴシック" w:eastAsia="ＭＳ ゴシック" w:hAnsi="ＭＳ ゴシック" w:hint="eastAsia"/>
          <w:szCs w:val="21"/>
        </w:rPr>
        <w:t>次の理由がある場合、</w:t>
      </w:r>
      <w:r w:rsidRPr="00E2669F">
        <w:rPr>
          <w:rFonts w:ascii="ＭＳ ゴシック" w:eastAsia="ＭＳ ゴシック" w:hAnsi="ＭＳ ゴシック" w:hint="eastAsia"/>
          <w:szCs w:val="21"/>
        </w:rPr>
        <w:t>神崎町を通じ、希望の保育所等のある市町村に入所申込の</w:t>
      </w:r>
      <w:r w:rsidR="00B720A3" w:rsidRPr="00E2669F">
        <w:rPr>
          <w:rFonts w:ascii="ＭＳ ゴシック" w:eastAsia="ＭＳ ゴシック" w:hAnsi="ＭＳ ゴシック" w:hint="eastAsia"/>
          <w:szCs w:val="21"/>
        </w:rPr>
        <w:t>協議</w:t>
      </w:r>
      <w:r w:rsidRPr="00E2669F">
        <w:rPr>
          <w:rFonts w:ascii="ＭＳ ゴシック" w:eastAsia="ＭＳ ゴシック" w:hAnsi="ＭＳ ゴシック" w:hint="eastAsia"/>
          <w:szCs w:val="21"/>
        </w:rPr>
        <w:t>を行います。</w:t>
      </w:r>
    </w:p>
    <w:p w14:paraId="742C17CB" w14:textId="77777777" w:rsidR="003B2705" w:rsidRPr="00E2669F" w:rsidRDefault="003B2705"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市町村により</w:t>
      </w:r>
      <w:r w:rsidR="002430E8" w:rsidRPr="00E2669F">
        <w:rPr>
          <w:rFonts w:ascii="ＭＳ ゴシック" w:eastAsia="ＭＳ ゴシック" w:hAnsi="ＭＳ ゴシック" w:hint="eastAsia"/>
          <w:szCs w:val="21"/>
        </w:rPr>
        <w:t>、必要な書類や締切日が異なりますので、関係する市町村に事前に確認のうえ、お早めにご相談ください。</w:t>
      </w:r>
    </w:p>
    <w:p w14:paraId="5A99C8BF" w14:textId="77777777" w:rsidR="002430E8" w:rsidRPr="00E2669F" w:rsidRDefault="002430E8"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・勤務先がある</w:t>
      </w:r>
    </w:p>
    <w:p w14:paraId="58B726EB" w14:textId="77777777" w:rsidR="00B720A3" w:rsidRPr="00E2669F" w:rsidRDefault="001271C8" w:rsidP="00B14ADF">
      <w:pPr>
        <w:rPr>
          <w:rFonts w:ascii="ＭＳ ゴシック" w:eastAsia="ＭＳ ゴシック" w:hAnsi="ＭＳ ゴシック"/>
          <w:szCs w:val="21"/>
        </w:rPr>
      </w:pPr>
      <w:r>
        <w:rPr>
          <w:rFonts w:ascii="ＭＳ ゴシック" w:eastAsia="ＭＳ ゴシック" w:hAnsi="ＭＳ ゴシック" w:hint="eastAsia"/>
          <w:szCs w:val="21"/>
        </w:rPr>
        <w:t xml:space="preserve">　・転出</w:t>
      </w:r>
      <w:r w:rsidR="00B720A3" w:rsidRPr="00E2669F">
        <w:rPr>
          <w:rFonts w:ascii="ＭＳ ゴシック" w:eastAsia="ＭＳ ゴシック" w:hAnsi="ＭＳ ゴシック" w:hint="eastAsia"/>
          <w:szCs w:val="21"/>
        </w:rPr>
        <w:t>予定の方</w:t>
      </w:r>
    </w:p>
    <w:p w14:paraId="055CF5EB" w14:textId="77777777" w:rsidR="00267786" w:rsidRDefault="00B720A3" w:rsidP="00B14ADF">
      <w:pPr>
        <w:rPr>
          <w:rFonts w:ascii="ＭＳ ゴシック" w:eastAsia="ＭＳ ゴシック" w:hAnsi="ＭＳ ゴシック"/>
          <w:szCs w:val="21"/>
        </w:rPr>
      </w:pPr>
      <w:r w:rsidRPr="00E2669F">
        <w:rPr>
          <w:rFonts w:ascii="ＭＳ ゴシック" w:eastAsia="ＭＳ ゴシック" w:hAnsi="ＭＳ ゴシック" w:hint="eastAsia"/>
          <w:szCs w:val="21"/>
        </w:rPr>
        <w:t xml:space="preserve">　・その他</w:t>
      </w:r>
      <w:r w:rsidR="00E2669F">
        <w:rPr>
          <w:rFonts w:ascii="ＭＳ ゴシック" w:eastAsia="ＭＳ ゴシック" w:hAnsi="ＭＳ ゴシック" w:hint="eastAsia"/>
          <w:szCs w:val="21"/>
        </w:rPr>
        <w:t>希望する</w:t>
      </w:r>
      <w:r w:rsidRPr="00E2669F">
        <w:rPr>
          <w:rFonts w:ascii="ＭＳ ゴシック" w:eastAsia="ＭＳ ゴシック" w:hAnsi="ＭＳ ゴシック" w:hint="eastAsia"/>
          <w:szCs w:val="21"/>
        </w:rPr>
        <w:t>市町村の要件に該当する方</w:t>
      </w:r>
    </w:p>
    <w:p w14:paraId="5A52E51A" w14:textId="77777777" w:rsidR="00E2669F" w:rsidRDefault="00E2669F" w:rsidP="00B14ADF">
      <w:pPr>
        <w:rPr>
          <w:rFonts w:ascii="ＭＳ ゴシック" w:eastAsia="ＭＳ ゴシック" w:hAnsi="ＭＳ ゴシック"/>
          <w:szCs w:val="21"/>
        </w:rPr>
      </w:pPr>
    </w:p>
    <w:p w14:paraId="392C0125" w14:textId="77777777" w:rsidR="00E2669F" w:rsidRPr="00E2669F" w:rsidRDefault="00E2669F" w:rsidP="00B14ADF">
      <w:pPr>
        <w:rPr>
          <w:rFonts w:ascii="ＭＳ ゴシック" w:eastAsia="ＭＳ ゴシック" w:hAnsi="ＭＳ ゴシック"/>
          <w:sz w:val="28"/>
          <w:szCs w:val="28"/>
          <w:u w:val="single"/>
        </w:rPr>
      </w:pPr>
      <w:r w:rsidRPr="00E2669F">
        <w:rPr>
          <w:rFonts w:ascii="ＭＳ ゴシック" w:eastAsia="ＭＳ ゴシック" w:hAnsi="ＭＳ ゴシック" w:hint="eastAsia"/>
          <w:sz w:val="28"/>
          <w:szCs w:val="28"/>
          <w:u w:val="single"/>
        </w:rPr>
        <w:t>７　問合せ先</w:t>
      </w:r>
    </w:p>
    <w:p w14:paraId="6834B517" w14:textId="77777777" w:rsidR="0048708A" w:rsidRPr="001D7894" w:rsidRDefault="001D7894" w:rsidP="001D7894">
      <w:pPr>
        <w:ind w:firstLineChars="100" w:firstLine="201"/>
        <w:rPr>
          <w:rFonts w:ascii="ＭＳ ゴシック" w:eastAsia="ＭＳ ゴシック" w:hAnsi="ＭＳ ゴシック"/>
          <w:szCs w:val="21"/>
        </w:rPr>
      </w:pPr>
      <w:r>
        <w:rPr>
          <w:rFonts w:ascii="ＭＳ ゴシック" w:eastAsia="ＭＳ ゴシック" w:hAnsi="ＭＳ ゴシック" w:hint="eastAsia"/>
          <w:szCs w:val="21"/>
        </w:rPr>
        <w:t>・</w:t>
      </w:r>
      <w:r w:rsidR="00E2669F">
        <w:rPr>
          <w:rFonts w:ascii="ＭＳ ゴシック" w:eastAsia="ＭＳ ゴシック" w:hAnsi="ＭＳ ゴシック" w:hint="eastAsia"/>
          <w:szCs w:val="21"/>
        </w:rPr>
        <w:t>神崎保育所　電話番号　0478-72-2058</w:t>
      </w:r>
      <w:r>
        <w:rPr>
          <w:rFonts w:ascii="ＭＳ ゴシック" w:eastAsia="ＭＳ ゴシック" w:hAnsi="ＭＳ ゴシック" w:hint="eastAsia"/>
          <w:szCs w:val="21"/>
        </w:rPr>
        <w:t xml:space="preserve">　・</w:t>
      </w:r>
      <w:r w:rsidR="00E2669F">
        <w:rPr>
          <w:rFonts w:ascii="ＭＳ ゴシック" w:eastAsia="ＭＳ ゴシック" w:hAnsi="ＭＳ ゴシック" w:hint="eastAsia"/>
          <w:szCs w:val="21"/>
        </w:rPr>
        <w:t>米沢保育所　電話番号　0478-72-2810</w:t>
      </w:r>
    </w:p>
    <w:sectPr w:rsidR="0048708A" w:rsidRPr="001D7894" w:rsidSect="001D7894">
      <w:pgSz w:w="11906" w:h="16838" w:code="9"/>
      <w:pgMar w:top="1985" w:right="1134" w:bottom="1134" w:left="1134" w:header="851" w:footer="992" w:gutter="0"/>
      <w:cols w:space="425"/>
      <w:docGrid w:type="linesAndChars" w:linePitch="34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A1CB" w14:textId="77777777" w:rsidR="00205916" w:rsidRDefault="00205916" w:rsidP="005061E1">
      <w:r>
        <w:separator/>
      </w:r>
    </w:p>
  </w:endnote>
  <w:endnote w:type="continuationSeparator" w:id="0">
    <w:p w14:paraId="0F157859" w14:textId="77777777" w:rsidR="00205916" w:rsidRDefault="00205916" w:rsidP="0050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16A8" w14:textId="77777777" w:rsidR="00205916" w:rsidRDefault="00205916" w:rsidP="005061E1">
      <w:r>
        <w:separator/>
      </w:r>
    </w:p>
  </w:footnote>
  <w:footnote w:type="continuationSeparator" w:id="0">
    <w:p w14:paraId="4A8BC7A2" w14:textId="77777777" w:rsidR="00205916" w:rsidRDefault="00205916" w:rsidP="0050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18C"/>
    <w:multiLevelType w:val="hybridMultilevel"/>
    <w:tmpl w:val="59CC6EDE"/>
    <w:lvl w:ilvl="0" w:tplc="21F89C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9D776F"/>
    <w:multiLevelType w:val="hybridMultilevel"/>
    <w:tmpl w:val="C7AA5EDE"/>
    <w:lvl w:ilvl="0" w:tplc="0F28BDB0">
      <w:numFmt w:val="bullet"/>
      <w:lvlText w:val="・"/>
      <w:lvlJc w:val="left"/>
      <w:pPr>
        <w:ind w:left="598" w:hanging="360"/>
      </w:pPr>
      <w:rPr>
        <w:rFonts w:ascii="ＭＳ ゴシック" w:eastAsia="ＭＳ ゴシック" w:hAnsi="ＭＳ ゴシック" w:cstheme="minorBidi" w:hint="eastAsia"/>
      </w:rPr>
    </w:lvl>
    <w:lvl w:ilvl="1" w:tplc="FF3058F8">
      <w:numFmt w:val="bullet"/>
      <w:lvlText w:val="◆"/>
      <w:lvlJc w:val="left"/>
      <w:pPr>
        <w:ind w:left="1018" w:hanging="360"/>
      </w:pPr>
      <w:rPr>
        <w:rFonts w:ascii="ＭＳ ゴシック" w:eastAsia="ＭＳ ゴシック" w:hAnsi="ＭＳ ゴシック" w:cstheme="minorBidi" w:hint="eastAsia"/>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 w15:restartNumberingAfterBreak="0">
    <w:nsid w:val="7CB2102C"/>
    <w:multiLevelType w:val="hybridMultilevel"/>
    <w:tmpl w:val="9368924C"/>
    <w:lvl w:ilvl="0" w:tplc="9EC8D65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defaultTabStop w:val="840"/>
  <w:drawingGridHorizontalSpacing w:val="20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0F"/>
    <w:rsid w:val="000063D2"/>
    <w:rsid w:val="00013D1C"/>
    <w:rsid w:val="000215AA"/>
    <w:rsid w:val="00035731"/>
    <w:rsid w:val="00074184"/>
    <w:rsid w:val="000A02ED"/>
    <w:rsid w:val="000A1986"/>
    <w:rsid w:val="000B69D5"/>
    <w:rsid w:val="000D74BC"/>
    <w:rsid w:val="000E715F"/>
    <w:rsid w:val="001271C8"/>
    <w:rsid w:val="001677C8"/>
    <w:rsid w:val="00176A30"/>
    <w:rsid w:val="00182105"/>
    <w:rsid w:val="001944A9"/>
    <w:rsid w:val="001B642C"/>
    <w:rsid w:val="001C32CC"/>
    <w:rsid w:val="001D52EC"/>
    <w:rsid w:val="001D7894"/>
    <w:rsid w:val="00205916"/>
    <w:rsid w:val="0020789A"/>
    <w:rsid w:val="00210725"/>
    <w:rsid w:val="002430E8"/>
    <w:rsid w:val="00265FC9"/>
    <w:rsid w:val="00267786"/>
    <w:rsid w:val="0028797B"/>
    <w:rsid w:val="002A5186"/>
    <w:rsid w:val="002E65FB"/>
    <w:rsid w:val="002F3536"/>
    <w:rsid w:val="0032135A"/>
    <w:rsid w:val="0033558C"/>
    <w:rsid w:val="003449C3"/>
    <w:rsid w:val="0036544B"/>
    <w:rsid w:val="00366E48"/>
    <w:rsid w:val="0037620A"/>
    <w:rsid w:val="003863C7"/>
    <w:rsid w:val="003A35B0"/>
    <w:rsid w:val="003A4FFF"/>
    <w:rsid w:val="003B2705"/>
    <w:rsid w:val="003D07C8"/>
    <w:rsid w:val="003E494E"/>
    <w:rsid w:val="00404A27"/>
    <w:rsid w:val="00422CC2"/>
    <w:rsid w:val="00437B82"/>
    <w:rsid w:val="00457BFA"/>
    <w:rsid w:val="00460D55"/>
    <w:rsid w:val="0047383C"/>
    <w:rsid w:val="0048708A"/>
    <w:rsid w:val="004E062F"/>
    <w:rsid w:val="004E1701"/>
    <w:rsid w:val="004E6CD8"/>
    <w:rsid w:val="00502E7F"/>
    <w:rsid w:val="005061E1"/>
    <w:rsid w:val="005247A5"/>
    <w:rsid w:val="0056649A"/>
    <w:rsid w:val="00576A39"/>
    <w:rsid w:val="005C4697"/>
    <w:rsid w:val="00630AB9"/>
    <w:rsid w:val="006339FE"/>
    <w:rsid w:val="00660AC2"/>
    <w:rsid w:val="00661786"/>
    <w:rsid w:val="00672EDC"/>
    <w:rsid w:val="00714167"/>
    <w:rsid w:val="007248ED"/>
    <w:rsid w:val="0073743F"/>
    <w:rsid w:val="007543A9"/>
    <w:rsid w:val="00762425"/>
    <w:rsid w:val="007D43E6"/>
    <w:rsid w:val="00856AFB"/>
    <w:rsid w:val="00864626"/>
    <w:rsid w:val="008839BC"/>
    <w:rsid w:val="00886B85"/>
    <w:rsid w:val="00892B84"/>
    <w:rsid w:val="0093570F"/>
    <w:rsid w:val="009A5505"/>
    <w:rsid w:val="009B1725"/>
    <w:rsid w:val="009D29DB"/>
    <w:rsid w:val="00A01CA9"/>
    <w:rsid w:val="00A37D63"/>
    <w:rsid w:val="00A638FC"/>
    <w:rsid w:val="00AC7EAB"/>
    <w:rsid w:val="00AF1B48"/>
    <w:rsid w:val="00B14ADF"/>
    <w:rsid w:val="00B2030A"/>
    <w:rsid w:val="00B2235D"/>
    <w:rsid w:val="00B310C0"/>
    <w:rsid w:val="00B720A3"/>
    <w:rsid w:val="00BD5E12"/>
    <w:rsid w:val="00C23DA8"/>
    <w:rsid w:val="00C43C20"/>
    <w:rsid w:val="00C538C2"/>
    <w:rsid w:val="00C72431"/>
    <w:rsid w:val="00C90CD9"/>
    <w:rsid w:val="00CA05E5"/>
    <w:rsid w:val="00CA7414"/>
    <w:rsid w:val="00CE0F64"/>
    <w:rsid w:val="00CE4946"/>
    <w:rsid w:val="00D03A91"/>
    <w:rsid w:val="00D33B66"/>
    <w:rsid w:val="00D34B4A"/>
    <w:rsid w:val="00D459B2"/>
    <w:rsid w:val="00D52A22"/>
    <w:rsid w:val="00D56F28"/>
    <w:rsid w:val="00D6032B"/>
    <w:rsid w:val="00D60FF4"/>
    <w:rsid w:val="00D66205"/>
    <w:rsid w:val="00D87096"/>
    <w:rsid w:val="00DA0D81"/>
    <w:rsid w:val="00DB486F"/>
    <w:rsid w:val="00DD5BD9"/>
    <w:rsid w:val="00E074FF"/>
    <w:rsid w:val="00E2669F"/>
    <w:rsid w:val="00E438FB"/>
    <w:rsid w:val="00E60221"/>
    <w:rsid w:val="00E85334"/>
    <w:rsid w:val="00E9213E"/>
    <w:rsid w:val="00EF227E"/>
    <w:rsid w:val="00EF4340"/>
    <w:rsid w:val="00F31B04"/>
    <w:rsid w:val="00F370EE"/>
    <w:rsid w:val="00F72058"/>
    <w:rsid w:val="00F870CF"/>
    <w:rsid w:val="00FB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397A9"/>
  <w15:chartTrackingRefBased/>
  <w15:docId w15:val="{145B6A90-BB3B-4705-8108-F79AF68A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C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CD9"/>
    <w:rPr>
      <w:rFonts w:asciiTheme="majorHAnsi" w:eastAsiaTheme="majorEastAsia" w:hAnsiTheme="majorHAnsi" w:cstheme="majorBidi"/>
      <w:sz w:val="18"/>
      <w:szCs w:val="18"/>
    </w:rPr>
  </w:style>
  <w:style w:type="paragraph" w:styleId="a5">
    <w:name w:val="List Paragraph"/>
    <w:basedOn w:val="a"/>
    <w:uiPriority w:val="34"/>
    <w:qFormat/>
    <w:rsid w:val="00267786"/>
    <w:pPr>
      <w:ind w:leftChars="400" w:left="840"/>
    </w:pPr>
  </w:style>
  <w:style w:type="table" w:styleId="a6">
    <w:name w:val="Table Grid"/>
    <w:basedOn w:val="a1"/>
    <w:uiPriority w:val="39"/>
    <w:rsid w:val="0063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061E1"/>
    <w:pPr>
      <w:tabs>
        <w:tab w:val="center" w:pos="4252"/>
        <w:tab w:val="right" w:pos="8504"/>
      </w:tabs>
      <w:snapToGrid w:val="0"/>
    </w:pPr>
  </w:style>
  <w:style w:type="character" w:customStyle="1" w:styleId="a8">
    <w:name w:val="ヘッダー (文字)"/>
    <w:basedOn w:val="a0"/>
    <w:link w:val="a7"/>
    <w:uiPriority w:val="99"/>
    <w:rsid w:val="005061E1"/>
  </w:style>
  <w:style w:type="paragraph" w:styleId="a9">
    <w:name w:val="footer"/>
    <w:basedOn w:val="a"/>
    <w:link w:val="aa"/>
    <w:uiPriority w:val="99"/>
    <w:unhideWhenUsed/>
    <w:rsid w:val="005061E1"/>
    <w:pPr>
      <w:tabs>
        <w:tab w:val="center" w:pos="4252"/>
        <w:tab w:val="right" w:pos="8504"/>
      </w:tabs>
      <w:snapToGrid w:val="0"/>
    </w:pPr>
  </w:style>
  <w:style w:type="character" w:customStyle="1" w:styleId="aa">
    <w:name w:val="フッター (文字)"/>
    <w:basedOn w:val="a0"/>
    <w:link w:val="a9"/>
    <w:uiPriority w:val="99"/>
    <w:rsid w:val="0050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神崎町役場</dc:creator>
  <cp:keywords/>
  <dc:description/>
  <cp:lastModifiedBy>米沢保育所</cp:lastModifiedBy>
  <cp:revision>4</cp:revision>
  <cp:lastPrinted>2021-12-24T03:00:00Z</cp:lastPrinted>
  <dcterms:created xsi:type="dcterms:W3CDTF">2024-10-25T01:24:00Z</dcterms:created>
  <dcterms:modified xsi:type="dcterms:W3CDTF">2024-10-25T06:49:00Z</dcterms:modified>
</cp:coreProperties>
</file>