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1ABD387" w14:textId="77777777" w:rsidR="00614486" w:rsidRDefault="00614486" w:rsidP="00717C08">
      <w:pPr>
        <w:pStyle w:val="Word"/>
        <w:ind w:firstLineChars="100" w:firstLine="12pt"/>
        <w:jc w:val="start"/>
      </w:pPr>
      <w:r>
        <w:rPr>
          <w:rFonts w:ascii="ＭＳ 明朝" w:hAnsi="ＭＳ 明朝"/>
        </w:rPr>
        <w:t>令和</w:t>
      </w:r>
      <w:r w:rsidR="00F019A5">
        <w:rPr>
          <w:rFonts w:ascii="ＭＳ 明朝" w:hAnsi="ＭＳ 明朝"/>
        </w:rPr>
        <w:t>６</w:t>
      </w:r>
      <w:r>
        <w:rPr>
          <w:rFonts w:ascii="ＭＳ 明朝" w:hAnsi="ＭＳ 明朝"/>
        </w:rPr>
        <w:t>年度</w:t>
      </w:r>
    </w:p>
    <w:p w14:paraId="27DEA27C" w14:textId="77777777" w:rsidR="00614486" w:rsidRDefault="00614486" w:rsidP="00C71E37">
      <w:pPr>
        <w:pStyle w:val="Word"/>
        <w:jc w:val="center"/>
      </w:pPr>
      <w:r>
        <w:rPr>
          <w:rFonts w:ascii="ＭＳ 明朝" w:hAnsi="ＭＳ 明朝"/>
          <w:sz w:val="44"/>
        </w:rPr>
        <w:t>学校いじめ防止基本方針</w:t>
      </w:r>
    </w:p>
    <w:p w14:paraId="230C2A9E" w14:textId="77777777" w:rsidR="00614486" w:rsidRDefault="00614486" w:rsidP="00F147D7">
      <w:pPr>
        <w:pStyle w:val="Word"/>
      </w:pPr>
    </w:p>
    <w:p w14:paraId="24CBB263" w14:textId="77777777" w:rsidR="00614486" w:rsidRDefault="00717C08" w:rsidP="00CD7037">
      <w:pPr>
        <w:pStyle w:val="Word"/>
        <w:wordWrap w:val="0"/>
        <w:jc w:val="end"/>
      </w:pPr>
      <w:r>
        <w:rPr>
          <w:rFonts w:ascii="ＭＳ 明朝" w:hAnsi="ＭＳ 明朝"/>
        </w:rPr>
        <w:t xml:space="preserve">　</w:t>
      </w:r>
      <w:r w:rsidR="00614486">
        <w:rPr>
          <w:rFonts w:ascii="ＭＳ 明朝" w:hAnsi="ＭＳ 明朝"/>
        </w:rPr>
        <w:t>神崎町立米沢小学校</w:t>
      </w:r>
      <w:r w:rsidR="00CD7037">
        <w:rPr>
          <w:rFonts w:ascii="ＭＳ 明朝" w:hAnsi="ＭＳ 明朝"/>
        </w:rPr>
        <w:t xml:space="preserve">　</w:t>
      </w:r>
    </w:p>
    <w:p w14:paraId="35874247" w14:textId="77777777" w:rsidR="00614486" w:rsidRPr="0082480B" w:rsidRDefault="00614486" w:rsidP="00C71E37">
      <w:pPr>
        <w:pStyle w:val="Word"/>
        <w:rPr>
          <w:rFonts w:ascii="ＭＳ ゴシック" w:eastAsia="ＭＳ ゴシック" w:hAnsi="ＭＳ ゴシック"/>
        </w:rPr>
      </w:pPr>
      <w:r w:rsidRPr="0082480B">
        <w:rPr>
          <w:rFonts w:ascii="ＭＳ ゴシック" w:eastAsia="ＭＳ ゴシック" w:hAnsi="ＭＳ ゴシック"/>
        </w:rPr>
        <w:t>１　いじめに対する基本的な考え方</w:t>
      </w:r>
    </w:p>
    <w:p w14:paraId="21066E1E" w14:textId="65275CB4" w:rsidR="00C71E37" w:rsidRDefault="00ED0936" w:rsidP="00C71E37">
      <w:pPr>
        <w:pStyle w:val="Word"/>
        <w:rPr>
          <w:rFonts w:ascii="ＭＳ 明朝" w:hAnsi="ＭＳ 明朝" w:hint="default"/>
        </w:rPr>
      </w:pPr>
      <w:r>
        <w:rPr>
          <w:rFonts w:ascii="ＭＳ 明朝" w:hAnsi="ＭＳ 明朝"/>
          <w:noProof/>
        </w:rPr>
        <w:drawing>
          <wp:anchor distT="0" distB="0" distL="114300" distR="114300" simplePos="0" relativeHeight="251657216" behindDoc="0" locked="0" layoutInCell="1" allowOverlap="1" wp14:anchorId="5BCB7D75" wp14:editId="060E1424">
            <wp:simplePos x="0" y="0"/>
            <wp:positionH relativeFrom="column">
              <wp:posOffset>13335</wp:posOffset>
            </wp:positionH>
            <wp:positionV relativeFrom="paragraph">
              <wp:posOffset>33020</wp:posOffset>
            </wp:positionV>
            <wp:extent cx="6096000" cy="1162050"/>
            <wp:effectExtent l="0" t="0" r="0" b="0"/>
            <wp:wrapNone/>
            <wp:docPr id="2"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96000" cy="1162050"/>
                    </a:xfrm>
                    <a:prstGeom prst="rect">
                      <a:avLst/>
                    </a:prstGeom>
                    <a:solidFill>
                      <a:srgbClr val="FFFFFF"/>
                    </a:solidFill>
                    <a:ln w="9525">
                      <a:solidFill>
                        <a:srgbClr val="000000"/>
                      </a:solidFill>
                      <a:miter lim="800%"/>
                      <a:headEnd/>
                      <a:tailEnd/>
                    </a:ln>
                  </wp:spPr>
                  <wp:txbx>
                    <wne:txbxContent>
                      <w:p w14:paraId="52FD9D18" w14:textId="77777777" w:rsidR="00C71E37" w:rsidRPr="00C71E37" w:rsidRDefault="00C71E37">
                        <w:pPr>
                          <w:rPr>
                            <w:rFonts w:ascii="ＭＳ 明朝" w:hAnsi="ＭＳ 明朝" w:hint="default"/>
                            <w:sz w:val="20"/>
                          </w:rPr>
                        </w:pPr>
                      </w:p>
                      <w:p w14:paraId="668092A2" w14:textId="77777777" w:rsidR="00C71E37" w:rsidRDefault="00C71E37">
                        <w:r>
                          <w:rPr>
                            <w:rFonts w:ascii="ＭＳ 明朝" w:hAnsi="ＭＳ 明朝"/>
                          </w:rPr>
                          <w:t>「いじめ」とは、「児童に対して、当該児童が在籍する小学校に在籍している等当該児童と一定の人的関係にある他の児童が行う心理的又は物理的な影響を与える行為（インターネットを通じて行われるものを含む。）であって、当該行為の対象となった児童が心身の苦痛を感じているもの」と定義する。</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0EBB43F3" w14:textId="77777777" w:rsidR="00C71E37" w:rsidRDefault="00C71E37" w:rsidP="00C71E37">
      <w:pPr>
        <w:pStyle w:val="Word"/>
        <w:rPr>
          <w:rFonts w:ascii="ＭＳ 明朝" w:hAnsi="ＭＳ 明朝" w:hint="default"/>
        </w:rPr>
      </w:pPr>
    </w:p>
    <w:p w14:paraId="412A8CF5" w14:textId="77777777" w:rsidR="00C71E37" w:rsidRDefault="00C71E37" w:rsidP="00C71E37">
      <w:pPr>
        <w:pStyle w:val="Word"/>
        <w:rPr>
          <w:rFonts w:ascii="ＭＳ 明朝" w:hAnsi="ＭＳ 明朝" w:hint="default"/>
        </w:rPr>
      </w:pPr>
    </w:p>
    <w:p w14:paraId="186E5804" w14:textId="77777777" w:rsidR="00C71E37" w:rsidRDefault="00C71E37" w:rsidP="00C71E37">
      <w:pPr>
        <w:pStyle w:val="Word"/>
        <w:rPr>
          <w:rFonts w:ascii="ＭＳ 明朝" w:hAnsi="ＭＳ 明朝" w:hint="default"/>
        </w:rPr>
      </w:pPr>
    </w:p>
    <w:p w14:paraId="5C335017" w14:textId="77777777" w:rsidR="00C71E37" w:rsidRDefault="00C71E37" w:rsidP="00C71E37">
      <w:pPr>
        <w:pStyle w:val="Word"/>
        <w:rPr>
          <w:rFonts w:ascii="ＭＳ 明朝" w:hAnsi="ＭＳ 明朝" w:hint="default"/>
        </w:rPr>
      </w:pPr>
    </w:p>
    <w:p w14:paraId="37947CDD" w14:textId="77777777" w:rsidR="00C71E37" w:rsidRDefault="00C71E37" w:rsidP="00C71E37">
      <w:pPr>
        <w:pStyle w:val="Word"/>
        <w:rPr>
          <w:rFonts w:ascii="ＭＳ 明朝" w:hAnsi="ＭＳ 明朝" w:hint="default"/>
        </w:rPr>
      </w:pPr>
    </w:p>
    <w:p w14:paraId="56870373" w14:textId="77777777" w:rsidR="00C71E37" w:rsidRDefault="00C71E37" w:rsidP="00C71E37">
      <w:pPr>
        <w:pStyle w:val="Word"/>
        <w:rPr>
          <w:rFonts w:ascii="ＭＳ 明朝" w:hAnsi="ＭＳ 明朝"/>
        </w:rPr>
      </w:pPr>
    </w:p>
    <w:p w14:paraId="149C3277" w14:textId="77777777" w:rsidR="00614486" w:rsidRDefault="00614486" w:rsidP="00C71E37">
      <w:pPr>
        <w:pStyle w:val="Word"/>
      </w:pPr>
      <w:r>
        <w:rPr>
          <w:rFonts w:ascii="ＭＳ 明朝" w:hAnsi="ＭＳ 明朝"/>
        </w:rPr>
        <w:t xml:space="preserve">　いじめは重大な人権侵害であり、いかなるもの（形態）であっても許されない。学校は全職員が一丸となって、いじめの防止、早期発見、発生時の適切な対処に努め、また、何人もそれを見て見ぬふりをすることは許されないことを周知する。</w:t>
      </w:r>
    </w:p>
    <w:p w14:paraId="4748B0FC" w14:textId="77777777" w:rsidR="00614486" w:rsidRDefault="00614486" w:rsidP="00C71E37">
      <w:pPr>
        <w:pStyle w:val="Word"/>
      </w:pPr>
      <w:r>
        <w:rPr>
          <w:rFonts w:ascii="ＭＳ 明朝" w:hAnsi="ＭＳ 明朝"/>
        </w:rPr>
        <w:t xml:space="preserve">　また、いじめを意図して行った行為ではなく、また、継続して行われた行為ではなくても、その行為によって児童が心身の苦痛を感じている場合は、いじめとして認知する。認知件数が多くなることを過大に問題視せず、積極的にいじめを認知し、解消することに努める。さらに、</w:t>
      </w:r>
      <w:r w:rsidR="00CD7037">
        <w:rPr>
          <w:rFonts w:ascii="ＭＳ 明朝" w:hAnsi="ＭＳ 明朝"/>
        </w:rPr>
        <w:t>「</w:t>
      </w:r>
      <w:r>
        <w:rPr>
          <w:rFonts w:ascii="ＭＳ 明朝" w:hAnsi="ＭＳ 明朝"/>
        </w:rPr>
        <w:t>けんかやふざけ合い」であっても、見えないところで被害が発生している場合があるため、背景にある事情の調査を行い、児童の感じる被害性に着目し、心身の苦痛を感じていれば法の定義するいじめと認知し、調査を行う。</w:t>
      </w:r>
    </w:p>
    <w:p w14:paraId="4ABA7E66" w14:textId="77777777" w:rsidR="00614486" w:rsidRDefault="00614486" w:rsidP="00C71E37">
      <w:pPr>
        <w:pStyle w:val="Word"/>
      </w:pPr>
      <w:r>
        <w:rPr>
          <w:rFonts w:ascii="ＭＳ 明朝" w:hAnsi="ＭＳ 明朝"/>
        </w:rPr>
        <w:t xml:space="preserve">　いじめが発生した場合、学校はいじめ防止対策推進法の遵守といじめ問題への対応にあたり、保護者等への正確かつ丁寧な説明を行い、隠蔽や虚偽の説明を行わず真摯な対応をする。</w:t>
      </w:r>
    </w:p>
    <w:p w14:paraId="6F8FFA80" w14:textId="77777777" w:rsidR="00614486" w:rsidRDefault="00614486" w:rsidP="00C71E37">
      <w:pPr>
        <w:pStyle w:val="Word"/>
      </w:pPr>
    </w:p>
    <w:p w14:paraId="0189EC7A" w14:textId="77777777" w:rsidR="00614486" w:rsidRDefault="004B2BCE" w:rsidP="00C71E37">
      <w:pPr>
        <w:pStyle w:val="Word"/>
      </w:pPr>
      <w:r w:rsidRPr="0082480B">
        <w:rPr>
          <w:rFonts w:ascii="ＭＳ ゴシック" w:eastAsia="ＭＳ ゴシック" w:hAnsi="ＭＳ ゴシック"/>
        </w:rPr>
        <w:t>２　いじめの形態</w:t>
      </w:r>
      <w:r>
        <w:rPr>
          <w:rFonts w:ascii="ＭＳ 明朝" w:hAnsi="ＭＳ 明朝"/>
        </w:rPr>
        <w:t xml:space="preserve">　　　　　　　　　</w:t>
      </w:r>
      <w:r w:rsidR="00F147D7">
        <w:rPr>
          <w:rFonts w:ascii="ＭＳ 明朝" w:hAnsi="ＭＳ 明朝"/>
        </w:rPr>
        <w:t xml:space="preserve">　　　</w:t>
      </w:r>
      <w:r>
        <w:rPr>
          <w:rFonts w:ascii="ＭＳ 明朝" w:hAnsi="ＭＳ 明朝"/>
        </w:rPr>
        <w:t xml:space="preserve">　　　　</w:t>
      </w:r>
      <w:r w:rsidR="00614486">
        <w:rPr>
          <w:rFonts w:ascii="ＭＳ 明朝" w:hAnsi="ＭＳ 明朝"/>
        </w:rPr>
        <w:t>【</w:t>
      </w:r>
      <w:r w:rsidR="00614486">
        <w:rPr>
          <w:rFonts w:ascii="ＭＳ 明朝" w:hAnsi="ＭＳ 明朝"/>
          <w:b/>
        </w:rPr>
        <w:t>抵触する可能性のある刑罰法規</w:t>
      </w:r>
      <w:r w:rsidR="00614486">
        <w:rPr>
          <w:rFonts w:ascii="ＭＳ 明朝" w:hAnsi="ＭＳ 明朝"/>
        </w:rPr>
        <w:t>】</w:t>
      </w:r>
    </w:p>
    <w:p w14:paraId="2341AE0F" w14:textId="77777777" w:rsidR="00614486" w:rsidRDefault="00614486" w:rsidP="00C71E37">
      <w:pPr>
        <w:pStyle w:val="Word"/>
      </w:pPr>
      <w:r>
        <w:rPr>
          <w:rFonts w:ascii="ＭＳ 明朝" w:hAnsi="ＭＳ 明朝"/>
          <w:color w:val="FF0000"/>
        </w:rPr>
        <w:t xml:space="preserve">　</w:t>
      </w:r>
      <w:r>
        <w:rPr>
          <w:rFonts w:ascii="ＭＳ 明朝" w:hAnsi="ＭＳ 明朝"/>
        </w:rPr>
        <w:t>・冷やかしやからかい、悪口や脅し文句、嫌なことを言われる。</w:t>
      </w:r>
    </w:p>
    <w:p w14:paraId="29BF2F99" w14:textId="77777777" w:rsidR="00614486" w:rsidRPr="004B2BCE" w:rsidRDefault="00614486" w:rsidP="00F147D7">
      <w:pPr>
        <w:pStyle w:val="Word"/>
        <w:ind w:startChars="100" w:start="12pt" w:firstLineChars="2700" w:firstLine="325.25pt"/>
        <w:rPr>
          <w:rFonts w:ascii="ＭＳ 明朝" w:hAnsi="ＭＳ 明朝"/>
          <w:b/>
        </w:rPr>
      </w:pPr>
      <w:r w:rsidRPr="004B2BCE">
        <w:rPr>
          <w:rFonts w:ascii="ＭＳ 明朝" w:hAnsi="ＭＳ 明朝"/>
          <w:b/>
        </w:rPr>
        <w:t>【脅迫、名誉毀損、侮辱】</w:t>
      </w:r>
    </w:p>
    <w:p w14:paraId="2691BDC3" w14:textId="77777777" w:rsidR="00614486" w:rsidRDefault="00614486" w:rsidP="00C71E37">
      <w:pPr>
        <w:pStyle w:val="Word"/>
        <w:ind w:start="12pt" w:hanging="12pt"/>
      </w:pPr>
      <w:r>
        <w:rPr>
          <w:rFonts w:ascii="ＭＳ 明朝" w:hAnsi="ＭＳ 明朝"/>
        </w:rPr>
        <w:t xml:space="preserve">　・仲間はずれ、集団による無視をされる。</w:t>
      </w:r>
    </w:p>
    <w:p w14:paraId="4029B460" w14:textId="77777777" w:rsidR="00614486" w:rsidRDefault="00614486" w:rsidP="00C71E37">
      <w:pPr>
        <w:pStyle w:val="Word"/>
        <w:ind w:start="12pt" w:hanging="12pt"/>
      </w:pPr>
      <w:r>
        <w:rPr>
          <w:rFonts w:ascii="ＭＳ 明朝" w:hAnsi="ＭＳ 明朝"/>
        </w:rPr>
        <w:t xml:space="preserve">　　　※</w:t>
      </w:r>
      <w:r>
        <w:rPr>
          <w:rFonts w:ascii="ＭＳ 明朝" w:hAnsi="ＭＳ 明朝"/>
          <w:b/>
        </w:rPr>
        <w:t>刑法には抵触しないが他のいじめと同様に毅然とした対応が必要</w:t>
      </w:r>
    </w:p>
    <w:p w14:paraId="1AF9907F" w14:textId="77777777" w:rsidR="00614486" w:rsidRDefault="00614486" w:rsidP="00C71E37">
      <w:pPr>
        <w:pStyle w:val="Word"/>
        <w:ind w:start="12pt" w:hanging="12pt"/>
      </w:pPr>
      <w:r>
        <w:rPr>
          <w:rFonts w:ascii="ＭＳ 明朝" w:hAnsi="ＭＳ 明朝"/>
        </w:rPr>
        <w:t xml:space="preserve">　・軽くぶつかられたり、遊ぶふりをして叩かれたり、蹴られたりする。</w:t>
      </w:r>
      <w:r w:rsidR="00F147D7">
        <w:rPr>
          <w:rFonts w:ascii="ＭＳ 明朝" w:hAnsi="ＭＳ 明朝"/>
        </w:rPr>
        <w:t xml:space="preserve">　　　</w:t>
      </w:r>
      <w:r>
        <w:rPr>
          <w:rFonts w:ascii="ＭＳ 明朝" w:hAnsi="ＭＳ 明朝"/>
        </w:rPr>
        <w:t>【</w:t>
      </w:r>
      <w:r>
        <w:rPr>
          <w:rFonts w:ascii="ＭＳ 明朝" w:hAnsi="ＭＳ 明朝"/>
          <w:b/>
        </w:rPr>
        <w:t>暴行</w:t>
      </w:r>
      <w:r>
        <w:rPr>
          <w:rFonts w:ascii="ＭＳ 明朝" w:hAnsi="ＭＳ 明朝"/>
        </w:rPr>
        <w:t>】</w:t>
      </w:r>
    </w:p>
    <w:p w14:paraId="73290A30" w14:textId="77777777" w:rsidR="00614486" w:rsidRDefault="00614486" w:rsidP="00C71E37">
      <w:pPr>
        <w:pStyle w:val="Word"/>
      </w:pPr>
      <w:r>
        <w:rPr>
          <w:rFonts w:ascii="ＭＳ 明朝" w:hAnsi="ＭＳ 明朝"/>
        </w:rPr>
        <w:t xml:space="preserve">　・ひどくぶつかられたり、叩かれたり、蹴られたりする。　</w:t>
      </w:r>
      <w:r w:rsidR="00F147D7">
        <w:rPr>
          <w:rFonts w:ascii="ＭＳ 明朝" w:hAnsi="ＭＳ 明朝"/>
        </w:rPr>
        <w:t xml:space="preserve">　　　</w:t>
      </w:r>
      <w:r>
        <w:rPr>
          <w:rFonts w:ascii="ＭＳ 明朝" w:hAnsi="ＭＳ 明朝"/>
        </w:rPr>
        <w:t xml:space="preserve">　　【</w:t>
      </w:r>
      <w:r>
        <w:rPr>
          <w:rFonts w:ascii="ＭＳ 明朝" w:hAnsi="ＭＳ 明朝"/>
          <w:b/>
        </w:rPr>
        <w:t>暴行、傷害</w:t>
      </w:r>
      <w:r>
        <w:rPr>
          <w:rFonts w:ascii="ＭＳ 明朝" w:hAnsi="ＭＳ 明朝"/>
        </w:rPr>
        <w:t>】</w:t>
      </w:r>
    </w:p>
    <w:p w14:paraId="0878BA2B" w14:textId="77777777" w:rsidR="00614486" w:rsidRDefault="00614486" w:rsidP="00C71E37">
      <w:pPr>
        <w:pStyle w:val="Word"/>
      </w:pPr>
      <w:r>
        <w:rPr>
          <w:rFonts w:ascii="ＭＳ 明朝" w:hAnsi="ＭＳ 明朝"/>
        </w:rPr>
        <w:t xml:space="preserve">　・金品をたかられる。　　　　　　　　　　　　　　　　　</w:t>
      </w:r>
      <w:r w:rsidR="00F147D7">
        <w:rPr>
          <w:rFonts w:ascii="ＭＳ 明朝" w:hAnsi="ＭＳ 明朝"/>
        </w:rPr>
        <w:t xml:space="preserve">　　　</w:t>
      </w:r>
      <w:r>
        <w:rPr>
          <w:rFonts w:ascii="ＭＳ 明朝" w:hAnsi="ＭＳ 明朝"/>
        </w:rPr>
        <w:t xml:space="preserve">　　　　　【</w:t>
      </w:r>
      <w:r>
        <w:rPr>
          <w:rFonts w:ascii="ＭＳ 明朝" w:hAnsi="ＭＳ 明朝"/>
          <w:b/>
        </w:rPr>
        <w:t>恐喝</w:t>
      </w:r>
      <w:r>
        <w:rPr>
          <w:rFonts w:ascii="ＭＳ 明朝" w:hAnsi="ＭＳ 明朝"/>
        </w:rPr>
        <w:t>】</w:t>
      </w:r>
    </w:p>
    <w:p w14:paraId="1A8AB84C" w14:textId="77777777" w:rsidR="00614486" w:rsidRDefault="00614486" w:rsidP="00C71E37">
      <w:pPr>
        <w:pStyle w:val="Word"/>
      </w:pPr>
      <w:r>
        <w:rPr>
          <w:rFonts w:ascii="ＭＳ 明朝" w:hAnsi="ＭＳ 明朝"/>
        </w:rPr>
        <w:t xml:space="preserve">　・金品を隠されたり、盗まれたり、壊されたり、捨てられたりする。</w:t>
      </w:r>
    </w:p>
    <w:p w14:paraId="56CD09AF" w14:textId="77777777" w:rsidR="00614486" w:rsidRPr="004B2BCE" w:rsidRDefault="00614486" w:rsidP="00F147D7">
      <w:pPr>
        <w:pStyle w:val="Word"/>
        <w:ind w:firstLineChars="3100" w:firstLine="373.45pt"/>
        <w:rPr>
          <w:rFonts w:ascii="ＭＳ 明朝" w:hAnsi="ＭＳ 明朝"/>
          <w:b/>
        </w:rPr>
      </w:pPr>
      <w:r w:rsidRPr="004B2BCE">
        <w:rPr>
          <w:rFonts w:ascii="ＭＳ 明朝" w:hAnsi="ＭＳ 明朝"/>
          <w:b/>
        </w:rPr>
        <w:t>【窃盗、器物破損】</w:t>
      </w:r>
    </w:p>
    <w:p w14:paraId="12F962C2" w14:textId="77777777" w:rsidR="00614486" w:rsidRDefault="00614486" w:rsidP="00C71E37">
      <w:pPr>
        <w:pStyle w:val="Word"/>
        <w:ind w:firstLine="12pt"/>
      </w:pPr>
      <w:r>
        <w:rPr>
          <w:rFonts w:ascii="ＭＳ 明朝" w:hAnsi="ＭＳ 明朝"/>
        </w:rPr>
        <w:t>・嫌なことや恥ずかしいこと、危険なことをされたり、させられたりする。</w:t>
      </w:r>
    </w:p>
    <w:p w14:paraId="044E5A56" w14:textId="77777777" w:rsidR="00614486" w:rsidRPr="004B2BCE" w:rsidRDefault="00614486" w:rsidP="00F147D7">
      <w:pPr>
        <w:pStyle w:val="Word"/>
        <w:ind w:firstLineChars="2900" w:firstLine="349.35pt"/>
        <w:rPr>
          <w:rFonts w:ascii="ＭＳ 明朝" w:hAnsi="ＭＳ 明朝"/>
          <w:b/>
        </w:rPr>
      </w:pPr>
      <w:r w:rsidRPr="004B2BCE">
        <w:rPr>
          <w:rFonts w:ascii="ＭＳ 明朝" w:hAnsi="ＭＳ 明朝"/>
          <w:b/>
        </w:rPr>
        <w:t>【</w:t>
      </w:r>
      <w:r>
        <w:rPr>
          <w:rFonts w:ascii="ＭＳ 明朝" w:hAnsi="ＭＳ 明朝"/>
          <w:b/>
        </w:rPr>
        <w:t>強要、強制わいせつ</w:t>
      </w:r>
      <w:r w:rsidRPr="004B2BCE">
        <w:rPr>
          <w:rFonts w:ascii="ＭＳ 明朝" w:hAnsi="ＭＳ 明朝"/>
          <w:b/>
        </w:rPr>
        <w:t>】</w:t>
      </w:r>
    </w:p>
    <w:p w14:paraId="4CEC4F03" w14:textId="77777777" w:rsidR="00614486" w:rsidRDefault="00614486" w:rsidP="00C71E37">
      <w:pPr>
        <w:pStyle w:val="Word"/>
        <w:ind w:start="24pt" w:hanging="24pt"/>
      </w:pPr>
      <w:r>
        <w:rPr>
          <w:rFonts w:ascii="ＭＳ 明朝" w:hAnsi="ＭＳ 明朝"/>
        </w:rPr>
        <w:t xml:space="preserve">　・パソコンや携帯電話やインターネット等で、誹謗中傷の書き込みやいやなことをされる。　　　　　　　　　　　　　　　　　　　　　</w:t>
      </w:r>
      <w:r w:rsidR="004B2BCE">
        <w:rPr>
          <w:rFonts w:ascii="ＭＳ 明朝" w:hAnsi="ＭＳ 明朝"/>
        </w:rPr>
        <w:t xml:space="preserve">　　</w:t>
      </w:r>
      <w:r w:rsidR="00F147D7">
        <w:rPr>
          <w:rFonts w:ascii="ＭＳ 明朝" w:hAnsi="ＭＳ 明朝"/>
        </w:rPr>
        <w:t xml:space="preserve">　　　</w:t>
      </w:r>
      <w:r w:rsidR="004B2BCE">
        <w:rPr>
          <w:rFonts w:ascii="ＭＳ 明朝" w:hAnsi="ＭＳ 明朝"/>
        </w:rPr>
        <w:t xml:space="preserve">　</w:t>
      </w:r>
      <w:r>
        <w:rPr>
          <w:rFonts w:ascii="ＭＳ 明朝" w:hAnsi="ＭＳ 明朝"/>
        </w:rPr>
        <w:t>【</w:t>
      </w:r>
      <w:r>
        <w:rPr>
          <w:rFonts w:ascii="ＭＳ 明朝" w:hAnsi="ＭＳ 明朝"/>
          <w:b/>
        </w:rPr>
        <w:t>名誉毀損、侮辱</w:t>
      </w:r>
      <w:r>
        <w:rPr>
          <w:rFonts w:ascii="ＭＳ 明朝" w:hAnsi="ＭＳ 明朝"/>
        </w:rPr>
        <w:t>】</w:t>
      </w:r>
    </w:p>
    <w:p w14:paraId="20A001A8" w14:textId="77777777" w:rsidR="00614486" w:rsidRDefault="00614486" w:rsidP="00C71E37">
      <w:pPr>
        <w:pStyle w:val="Word"/>
      </w:pPr>
    </w:p>
    <w:p w14:paraId="356C3C29" w14:textId="77777777" w:rsidR="00614486" w:rsidRPr="0082480B" w:rsidRDefault="00614486" w:rsidP="00C71E37">
      <w:pPr>
        <w:pStyle w:val="Word"/>
        <w:rPr>
          <w:rFonts w:ascii="ＭＳ ゴシック" w:eastAsia="ＭＳ ゴシック" w:hAnsi="ＭＳ ゴシック"/>
        </w:rPr>
      </w:pPr>
      <w:r w:rsidRPr="0082480B">
        <w:rPr>
          <w:rFonts w:ascii="ＭＳ ゴシック" w:eastAsia="ＭＳ ゴシック" w:hAnsi="ＭＳ ゴシック"/>
        </w:rPr>
        <w:t>３　学校いじめ対策組織の設置と校内体制</w:t>
      </w:r>
    </w:p>
    <w:p w14:paraId="144CB83B" w14:textId="77777777" w:rsidR="00F147D7" w:rsidRDefault="00F019A5" w:rsidP="00F147D7">
      <w:pPr>
        <w:pStyle w:val="Word"/>
        <w:ind w:firstLine="12pt"/>
        <w:rPr>
          <w:rFonts w:hint="default"/>
        </w:rPr>
      </w:pPr>
      <w:r w:rsidRPr="00BA0A71">
        <w:rPr>
          <w:rFonts w:ascii="ＭＳ 明朝" w:hAnsi="ＭＳ 明朝"/>
        </w:rPr>
        <w:t>いじめ防止対策</w:t>
      </w:r>
      <w:r w:rsidR="00614486" w:rsidRPr="00BA0A71">
        <w:rPr>
          <w:rFonts w:ascii="ＭＳ 明朝" w:hAnsi="ＭＳ 明朝"/>
        </w:rPr>
        <w:t>委員会</w:t>
      </w:r>
      <w:r w:rsidR="00614486">
        <w:rPr>
          <w:rFonts w:ascii="ＭＳ 明朝" w:hAnsi="ＭＳ 明朝"/>
        </w:rPr>
        <w:t>（校長、教頭、教務主任、生徒指導主任、養護教諭）を核とした学校いじめ対策組織を設置し、以下の取組を実施する。</w:t>
      </w:r>
    </w:p>
    <w:p w14:paraId="5E445FE9" w14:textId="77777777" w:rsidR="00614486" w:rsidRDefault="00F147D7" w:rsidP="00F147D7">
      <w:pPr>
        <w:pStyle w:val="Word"/>
        <w:ind w:start="24pt" w:hangingChars="200" w:hanging="24pt"/>
      </w:pPr>
      <w:r>
        <w:t>（１）</w:t>
      </w:r>
      <w:r w:rsidR="00614486">
        <w:rPr>
          <w:rFonts w:ascii="ＭＳ 明朝" w:hAnsi="ＭＳ 明朝"/>
        </w:rPr>
        <w:t>構成員は、</w:t>
      </w:r>
      <w:r w:rsidR="0012317D" w:rsidRPr="00BA0A71">
        <w:rPr>
          <w:rFonts w:ascii="ＭＳ 明朝" w:hAnsi="ＭＳ 明朝"/>
          <w:color w:val="auto"/>
        </w:rPr>
        <w:t>いじめ防止対策委員会</w:t>
      </w:r>
      <w:r w:rsidR="00614486">
        <w:rPr>
          <w:rFonts w:ascii="ＭＳ 明朝" w:hAnsi="ＭＳ 明朝"/>
        </w:rPr>
        <w:t>を基本とするも、基本方針の策定に際しては保護者等地域の代表も構成員とし、また（６）の緊急対処に際しては関係職員や必要に応じてスクールカウンセラーをメンバーとする等、柔軟に定める。</w:t>
      </w:r>
    </w:p>
    <w:p w14:paraId="00205B7E" w14:textId="77777777" w:rsidR="00614486" w:rsidRDefault="00614486" w:rsidP="00F147D7">
      <w:pPr>
        <w:pStyle w:val="Word"/>
        <w:ind w:start="24pt" w:hangingChars="200" w:hanging="24pt"/>
        <w:outlineLvl w:val="0"/>
      </w:pPr>
      <w:r>
        <w:rPr>
          <w:rFonts w:ascii="ＭＳ 明朝" w:hAnsi="ＭＳ 明朝"/>
        </w:rPr>
        <w:lastRenderedPageBreak/>
        <w:t>（２）学校いじめ防止基本方針に基づき、具体的な年間計画の作成・実施・検証・修正を実施する。</w:t>
      </w:r>
    </w:p>
    <w:p w14:paraId="7462AF30" w14:textId="77777777" w:rsidR="00614486" w:rsidRDefault="00614486" w:rsidP="00C71E37">
      <w:pPr>
        <w:pStyle w:val="Word"/>
        <w:ind w:start="18pt" w:hanging="18pt"/>
        <w:outlineLvl w:val="0"/>
      </w:pPr>
      <w:r>
        <w:rPr>
          <w:rFonts w:ascii="ＭＳ 明朝" w:hAnsi="ＭＳ 明朝"/>
        </w:rPr>
        <w:t>（３）「いじめ防止」「早期発見」「いじめに対する措置」等、いじめ対応力強化に関する職員研修を企画・運営する。</w:t>
      </w:r>
    </w:p>
    <w:p w14:paraId="08E7AA0C" w14:textId="77777777" w:rsidR="00614486" w:rsidRDefault="00614486" w:rsidP="00C71E37">
      <w:pPr>
        <w:pStyle w:val="Word"/>
        <w:ind w:start="18pt" w:hanging="18pt"/>
        <w:outlineLvl w:val="0"/>
      </w:pPr>
      <w:r>
        <w:rPr>
          <w:rFonts w:ascii="ＭＳ 明朝" w:hAnsi="ＭＳ 明朝"/>
        </w:rPr>
        <w:t>（４）学校におけるいじめの相談・通報の窓口となる。</w:t>
      </w:r>
    </w:p>
    <w:p w14:paraId="3A73358C" w14:textId="77777777" w:rsidR="00614486" w:rsidRDefault="00614486" w:rsidP="00C71E37">
      <w:pPr>
        <w:pStyle w:val="Word"/>
        <w:ind w:start="18pt" w:hanging="18pt"/>
        <w:outlineLvl w:val="0"/>
      </w:pPr>
      <w:r>
        <w:rPr>
          <w:rFonts w:ascii="ＭＳ 明朝" w:hAnsi="ＭＳ 明朝"/>
        </w:rPr>
        <w:t>（５）いじめの疑いに関する情報や児童の問題行動などに係る情報の収集と記録、共有を図る。</w:t>
      </w:r>
    </w:p>
    <w:p w14:paraId="70DA159F" w14:textId="77777777" w:rsidR="00614486" w:rsidRDefault="00614486" w:rsidP="00C71E37">
      <w:pPr>
        <w:pStyle w:val="Word"/>
        <w:ind w:start="18pt" w:hanging="18pt"/>
        <w:outlineLvl w:val="0"/>
      </w:pPr>
      <w:r>
        <w:rPr>
          <w:rFonts w:ascii="ＭＳ 明朝" w:hAnsi="ＭＳ 明朝"/>
        </w:rPr>
        <w:t>（６）いじめの疑いに関する情報があった</w:t>
      </w:r>
      <w:r w:rsidR="0012317D" w:rsidRPr="0012317D">
        <w:rPr>
          <w:rFonts w:ascii="ＭＳ 明朝" w:hAnsi="ＭＳ 明朝"/>
          <w:color w:val="auto"/>
        </w:rPr>
        <w:t>とき</w:t>
      </w:r>
      <w:r>
        <w:rPr>
          <w:rFonts w:ascii="ＭＳ 明朝" w:hAnsi="ＭＳ 明朝"/>
        </w:rPr>
        <w:t>には緊急会議を開き、アンケート調査や面談等により、いじめ情報の迅速な共有、関係のある児童への事実関係の聴取、被害児童に対する支援・加害児童に対する指導の体制・対応方針決定、保護者との連携を図る。</w:t>
      </w:r>
    </w:p>
    <w:p w14:paraId="797C65D3" w14:textId="77777777" w:rsidR="00614486" w:rsidRDefault="00614486" w:rsidP="00C71E37">
      <w:pPr>
        <w:pStyle w:val="Word"/>
        <w:ind w:start="18pt" w:hanging="18pt"/>
        <w:outlineLvl w:val="0"/>
      </w:pPr>
      <w:r>
        <w:rPr>
          <w:rFonts w:ascii="ＭＳ 明朝" w:hAnsi="ＭＳ 明朝"/>
        </w:rPr>
        <w:t>（７）学校いじめ防止基本方針が当該学校の実情に即して適切に機能しているか点検を行い、学校いじめ防止基本方針の見直しを行う（ＰＤＣＡサイクルの実行を含む）</w:t>
      </w:r>
      <w:r w:rsidR="0012317D">
        <w:rPr>
          <w:rFonts w:ascii="ＭＳ 明朝" w:hAnsi="ＭＳ 明朝"/>
        </w:rPr>
        <w:t>。</w:t>
      </w:r>
    </w:p>
    <w:p w14:paraId="345B539A" w14:textId="77777777" w:rsidR="00614486" w:rsidRDefault="00614486" w:rsidP="00C71E37">
      <w:pPr>
        <w:pStyle w:val="Word"/>
        <w:ind w:start="18pt" w:hanging="18pt"/>
        <w:outlineLvl w:val="0"/>
      </w:pPr>
    </w:p>
    <w:p w14:paraId="2EA30FD7" w14:textId="77777777" w:rsidR="00614486" w:rsidRPr="0082480B" w:rsidRDefault="00614486" w:rsidP="00C71E37">
      <w:pPr>
        <w:pStyle w:val="Word"/>
        <w:rPr>
          <w:rFonts w:ascii="ＭＳ ゴシック" w:eastAsia="ＭＳ ゴシック" w:hAnsi="ＭＳ ゴシック"/>
        </w:rPr>
      </w:pPr>
      <w:r w:rsidRPr="0082480B">
        <w:rPr>
          <w:rFonts w:ascii="ＭＳ ゴシック" w:eastAsia="ＭＳ ゴシック" w:hAnsi="ＭＳ ゴシック"/>
        </w:rPr>
        <w:t>４　いじめ防止及び早期発見のための方針</w:t>
      </w:r>
    </w:p>
    <w:p w14:paraId="40A37D3A" w14:textId="77777777" w:rsidR="00614486" w:rsidRDefault="00614486" w:rsidP="00C71E37">
      <w:pPr>
        <w:pStyle w:val="Word"/>
        <w:ind w:start="22.50pt" w:hanging="12pt"/>
      </w:pPr>
      <w:r>
        <w:rPr>
          <w:rFonts w:ascii="ＭＳ 明朝" w:hAnsi="ＭＳ 明朝"/>
        </w:rPr>
        <w:t>・人権意識の向上や規範意識の醸成を図るとともに、生命を大切にする心を育む。</w:t>
      </w:r>
    </w:p>
    <w:p w14:paraId="5B07F6E8" w14:textId="77777777" w:rsidR="00614486" w:rsidRDefault="00614486" w:rsidP="00C71E37">
      <w:pPr>
        <w:pStyle w:val="Word"/>
        <w:ind w:start="22.50pt" w:hanging="12pt"/>
      </w:pPr>
      <w:r>
        <w:rPr>
          <w:rFonts w:ascii="ＭＳ 明朝" w:hAnsi="ＭＳ 明朝"/>
        </w:rPr>
        <w:t>・児童のコミュニケーション能力の向上を図るとともに、豊かな人間関係づくりを推進する。</w:t>
      </w:r>
    </w:p>
    <w:p w14:paraId="5B97FE24" w14:textId="77777777" w:rsidR="00614486" w:rsidRDefault="00614486" w:rsidP="00C71E37">
      <w:pPr>
        <w:pStyle w:val="Word"/>
        <w:ind w:start="18pt" w:hanging="18pt"/>
        <w:outlineLvl w:val="0"/>
      </w:pPr>
      <w:r>
        <w:rPr>
          <w:rFonts w:ascii="ＭＳ 明朝" w:hAnsi="ＭＳ 明朝"/>
        </w:rPr>
        <w:t>（１）発達の段階に即した確かな児童理解、教育相談の重視、全職員による一貫性のある組織的な指導の中で、いじめの防止・早期発見に努める。</w:t>
      </w:r>
    </w:p>
    <w:p w14:paraId="70FD9F70" w14:textId="77777777" w:rsidR="00614486" w:rsidRDefault="00614486" w:rsidP="00C71E37">
      <w:pPr>
        <w:pStyle w:val="Word"/>
        <w:ind w:start="18pt" w:hanging="18pt"/>
        <w:outlineLvl w:val="0"/>
      </w:pPr>
      <w:r>
        <w:rPr>
          <w:rFonts w:ascii="ＭＳ 明朝" w:hAnsi="ＭＳ 明朝"/>
        </w:rPr>
        <w:t>（２）学校全体で</w:t>
      </w:r>
      <w:r w:rsidR="004D15C5">
        <w:rPr>
          <w:rFonts w:ascii="ＭＳ 明朝" w:hAnsi="ＭＳ 明朝"/>
        </w:rPr>
        <w:t>の暴力・暴言の排除、過度な競争意識や勝利至上主義等、児童</w:t>
      </w:r>
      <w:r>
        <w:rPr>
          <w:rFonts w:ascii="ＭＳ 明朝" w:hAnsi="ＭＳ 明朝"/>
        </w:rPr>
        <w:t>のストレスを高くする指導を見直す中で、いじめの防止に努める。</w:t>
      </w:r>
    </w:p>
    <w:p w14:paraId="4CDA8F43" w14:textId="77777777" w:rsidR="00614486" w:rsidRDefault="00614486" w:rsidP="00C71E37">
      <w:pPr>
        <w:pStyle w:val="Word"/>
        <w:ind w:start="18pt" w:hanging="18pt"/>
        <w:outlineLvl w:val="0"/>
      </w:pPr>
      <w:r>
        <w:rPr>
          <w:rFonts w:ascii="ＭＳ 明朝" w:hAnsi="ＭＳ 明朝"/>
        </w:rPr>
        <w:t>（３）学校と家庭・地域・関係機関が連携・協働して、いじめの早期発見に適切に努めるとともに、発生時には毅然と対処し、継続的にその指導にあたる。</w:t>
      </w:r>
    </w:p>
    <w:p w14:paraId="77B6D5AD" w14:textId="77777777" w:rsidR="00614486" w:rsidRDefault="00614486" w:rsidP="00C71E37">
      <w:pPr>
        <w:pStyle w:val="Word"/>
      </w:pPr>
    </w:p>
    <w:p w14:paraId="3C3053F8" w14:textId="77777777" w:rsidR="00614486" w:rsidRPr="0082480B" w:rsidRDefault="00614486" w:rsidP="00C71E37">
      <w:pPr>
        <w:pStyle w:val="Word"/>
        <w:rPr>
          <w:rFonts w:ascii="ＭＳ ゴシック" w:eastAsia="ＭＳ ゴシック" w:hAnsi="ＭＳ ゴシック"/>
        </w:rPr>
      </w:pPr>
      <w:r w:rsidRPr="0082480B">
        <w:rPr>
          <w:rFonts w:ascii="ＭＳ ゴシック" w:eastAsia="ＭＳ ゴシック" w:hAnsi="ＭＳ ゴシック"/>
        </w:rPr>
        <w:t>５　具体的な取り組み</w:t>
      </w:r>
    </w:p>
    <w:p w14:paraId="25123054" w14:textId="77777777" w:rsidR="00614486" w:rsidRDefault="00614486" w:rsidP="00C71E37">
      <w:pPr>
        <w:pStyle w:val="Word"/>
        <w:ind w:start="19.45pt" w:hanging="19.45pt"/>
        <w:outlineLvl w:val="0"/>
      </w:pPr>
      <w:r>
        <w:rPr>
          <w:rFonts w:ascii="ＭＳ 明朝" w:hAnsi="ＭＳ 明朝"/>
        </w:rPr>
        <w:t>（１）いじめの未然防止策</w:t>
      </w:r>
    </w:p>
    <w:p w14:paraId="45D4DB2F" w14:textId="77777777" w:rsidR="00614486" w:rsidRDefault="00614486" w:rsidP="00717C08">
      <w:pPr>
        <w:pStyle w:val="Word"/>
        <w:ind w:startChars="218" w:start="26.15pt" w:firstLineChars="100" w:firstLine="12pt"/>
      </w:pPr>
      <w:r>
        <w:rPr>
          <w:rFonts w:ascii="ＭＳ 明朝" w:hAnsi="ＭＳ 明朝"/>
        </w:rPr>
        <w:t>いじめはどの子どもにも起こりうるという事実を踏まえて、全ての児童を対象に以下のようにいじめの未然防止に取り組む。</w:t>
      </w:r>
    </w:p>
    <w:p w14:paraId="11E97DA8" w14:textId="77777777" w:rsidR="00614486" w:rsidRDefault="00614486" w:rsidP="00C71E37">
      <w:pPr>
        <w:pStyle w:val="Word"/>
        <w:ind w:firstLine="12pt"/>
      </w:pPr>
      <w:r>
        <w:rPr>
          <w:rFonts w:ascii="ＭＳ 明朝" w:hAnsi="ＭＳ 明朝"/>
        </w:rPr>
        <w:t>①</w:t>
      </w:r>
      <w:r w:rsidR="004B2BCE" w:rsidRPr="00C47274">
        <w:rPr>
          <w:rFonts w:ascii="游明朝" w:eastAsia="游明朝" w:hAnsi="游明朝"/>
          <w:spacing w:val="-2"/>
        </w:rPr>
        <w:t xml:space="preserve">　</w:t>
      </w:r>
      <w:r>
        <w:rPr>
          <w:rFonts w:ascii="ＭＳ 明朝" w:hAnsi="ＭＳ 明朝"/>
        </w:rPr>
        <w:t>いじめ防止等に向けた取組の年間計画等の作成</w:t>
      </w:r>
    </w:p>
    <w:p w14:paraId="458658DE" w14:textId="77777777" w:rsidR="00614486" w:rsidRDefault="00614486" w:rsidP="004B2BCE">
      <w:pPr>
        <w:pStyle w:val="Word"/>
        <w:ind w:firstLineChars="200" w:firstLine="24pt"/>
      </w:pPr>
      <w:r>
        <w:t>・アンケート調査を定期的に行うことによりいじめの防止に努める</w:t>
      </w:r>
      <w:r w:rsidR="0012317D">
        <w:t>。</w:t>
      </w:r>
    </w:p>
    <w:p w14:paraId="4E0C1763" w14:textId="77777777" w:rsidR="00614486" w:rsidRDefault="00614486" w:rsidP="004B2BCE">
      <w:pPr>
        <w:pStyle w:val="Word"/>
        <w:ind w:firstLineChars="200" w:firstLine="24pt"/>
      </w:pPr>
      <w:r>
        <w:rPr>
          <w:rFonts w:ascii="ＭＳ 明朝" w:hAnsi="ＭＳ 明朝"/>
        </w:rPr>
        <w:t>・学校いじめ防止等年間計画の作成と年度末における見直し</w:t>
      </w:r>
      <w:r w:rsidR="0012317D">
        <w:rPr>
          <w:rFonts w:ascii="ＭＳ 明朝" w:hAnsi="ＭＳ 明朝"/>
        </w:rPr>
        <w:t>を実施する。</w:t>
      </w:r>
    </w:p>
    <w:p w14:paraId="40EA0988" w14:textId="77777777" w:rsidR="00614486" w:rsidRDefault="00614486" w:rsidP="004B2BCE">
      <w:pPr>
        <w:pStyle w:val="Word"/>
        <w:ind w:firstLineChars="200" w:firstLine="24pt"/>
      </w:pPr>
      <w:r>
        <w:rPr>
          <w:rFonts w:ascii="ＭＳ 明朝" w:hAnsi="ＭＳ 明朝"/>
        </w:rPr>
        <w:t>・教師用のチェックリストの作成</w:t>
      </w:r>
      <w:r w:rsidR="0012317D">
        <w:rPr>
          <w:rFonts w:ascii="ＭＳ 明朝" w:hAnsi="ＭＳ 明朝"/>
        </w:rPr>
        <w:t>し、</w:t>
      </w:r>
      <w:r>
        <w:rPr>
          <w:rFonts w:ascii="ＭＳ 明朝" w:hAnsi="ＭＳ 明朝"/>
        </w:rPr>
        <w:t>活用</w:t>
      </w:r>
      <w:r w:rsidR="0012317D">
        <w:rPr>
          <w:rFonts w:ascii="ＭＳ 明朝" w:hAnsi="ＭＳ 明朝"/>
        </w:rPr>
        <w:t>する。</w:t>
      </w:r>
    </w:p>
    <w:p w14:paraId="6D7C74B4" w14:textId="77777777" w:rsidR="0011704A" w:rsidRPr="00BA0A71" w:rsidRDefault="00614486" w:rsidP="0011704A">
      <w:pPr>
        <w:pStyle w:val="Word"/>
        <w:ind w:start="22.50pt" w:hanging="12pt"/>
        <w:rPr>
          <w:rFonts w:ascii="ＭＳ 明朝" w:hAnsi="ＭＳ 明朝" w:hint="default"/>
          <w:color w:val="auto"/>
        </w:rPr>
      </w:pPr>
      <w:r>
        <w:t xml:space="preserve">②　</w:t>
      </w:r>
      <w:r w:rsidR="0011704A" w:rsidRPr="00BA0A71">
        <w:rPr>
          <w:rFonts w:ascii="ＭＳ 明朝" w:hAnsi="ＭＳ 明朝"/>
          <w:color w:val="auto"/>
        </w:rPr>
        <w:t>生徒指導の機能を生かした「わかる授業」の展開</w:t>
      </w:r>
    </w:p>
    <w:p w14:paraId="5A961679" w14:textId="77777777" w:rsidR="00756707" w:rsidRPr="00BA0A71" w:rsidRDefault="00756707" w:rsidP="00756707">
      <w:pPr>
        <w:pStyle w:val="Word"/>
        <w:ind w:start="22.50pt" w:hanging="12pt"/>
        <w:rPr>
          <w:rFonts w:ascii="ＭＳ 明朝" w:hAnsi="ＭＳ 明朝" w:hint="default"/>
          <w:color w:val="auto"/>
        </w:rPr>
      </w:pPr>
      <w:r w:rsidRPr="00BA0A71">
        <w:rPr>
          <w:rFonts w:ascii="ＭＳ 明朝" w:hAnsi="ＭＳ 明朝"/>
          <w:color w:val="auto"/>
        </w:rPr>
        <w:t xml:space="preserve">　・自己有用感をもたせ、いじめを含めた問題行動の未然防止に努める。</w:t>
      </w:r>
    </w:p>
    <w:p w14:paraId="4AE90E2D" w14:textId="77777777" w:rsidR="00614486" w:rsidRPr="00BA0A71" w:rsidRDefault="00614486" w:rsidP="00C71E37">
      <w:pPr>
        <w:pStyle w:val="Word"/>
        <w:ind w:start="22.50pt" w:hanging="12pt"/>
        <w:rPr>
          <w:color w:val="auto"/>
        </w:rPr>
      </w:pPr>
      <w:r>
        <w:t>③</w:t>
      </w:r>
      <w:r>
        <w:rPr>
          <w:rFonts w:ascii="ＭＳ 明朝" w:hAnsi="ＭＳ 明朝"/>
        </w:rPr>
        <w:t>「いのちを大切にするキャンペーン」、「『いのち』のつながりと輝き」を主題とし「考え、議論する」ことを意識した道徳教育</w:t>
      </w:r>
      <w:r w:rsidR="003E3048">
        <w:rPr>
          <w:rFonts w:ascii="ＭＳ 明朝" w:hAnsi="ＭＳ 明朝"/>
        </w:rPr>
        <w:t>の</w:t>
      </w:r>
      <w:r w:rsidR="003E3048" w:rsidRPr="00BA0A71">
        <w:rPr>
          <w:rFonts w:ascii="ＭＳ 明朝" w:hAnsi="ＭＳ 明朝"/>
          <w:color w:val="auto"/>
        </w:rPr>
        <w:t>推進</w:t>
      </w:r>
    </w:p>
    <w:p w14:paraId="69D1B59A" w14:textId="77777777" w:rsidR="00614486" w:rsidRDefault="00614486" w:rsidP="00D248CC">
      <w:pPr>
        <w:pStyle w:val="Word"/>
        <w:ind w:firstLineChars="200" w:firstLine="24pt"/>
      </w:pPr>
      <w:r>
        <w:rPr>
          <w:rFonts w:ascii="ＭＳ 明朝" w:hAnsi="ＭＳ 明朝"/>
        </w:rPr>
        <w:t>・全教育活動を通して、道徳教育の推進</w:t>
      </w:r>
    </w:p>
    <w:p w14:paraId="2D30CC4F" w14:textId="77777777" w:rsidR="00614486" w:rsidRDefault="00614486" w:rsidP="00C71E37">
      <w:pPr>
        <w:pStyle w:val="Word"/>
        <w:ind w:start="17.95pt" w:firstLine="12pt"/>
      </w:pPr>
      <w:r>
        <w:rPr>
          <w:rFonts w:ascii="ＭＳ 明朝" w:hAnsi="ＭＳ 明朝"/>
        </w:rPr>
        <w:t>（道徳教育の充実、道徳映像教材の活用、マイ錦鯉プロジェクト）</w:t>
      </w:r>
    </w:p>
    <w:p w14:paraId="441AB3BD" w14:textId="77777777" w:rsidR="00614486" w:rsidRPr="00BA0A71" w:rsidRDefault="00614486" w:rsidP="00D248CC">
      <w:pPr>
        <w:pStyle w:val="Word"/>
        <w:ind w:firstLineChars="200" w:firstLine="24pt"/>
      </w:pPr>
      <w:r>
        <w:rPr>
          <w:rFonts w:ascii="ＭＳ 明朝" w:hAnsi="ＭＳ 明朝"/>
        </w:rPr>
        <w:t>・児童会活動等、児童の自発的な活動の展開</w:t>
      </w:r>
    </w:p>
    <w:p w14:paraId="4F6E269C" w14:textId="77777777" w:rsidR="00614486" w:rsidRPr="00BA0A71" w:rsidRDefault="00614486" w:rsidP="00C71E37">
      <w:pPr>
        <w:pStyle w:val="Word"/>
        <w:ind w:start="40.45pt" w:hanging="12pt"/>
        <w:rPr>
          <w:color w:val="auto"/>
        </w:rPr>
      </w:pPr>
      <w:r w:rsidRPr="00BA0A71">
        <w:rPr>
          <w:rFonts w:ascii="ＭＳ 明朝" w:hAnsi="ＭＳ 明朝"/>
        </w:rPr>
        <w:t>（</w:t>
      </w:r>
      <w:r w:rsidR="00680067" w:rsidRPr="00BA0A71">
        <w:rPr>
          <w:rFonts w:ascii="ＭＳ 明朝" w:hAnsi="ＭＳ 明朝"/>
        </w:rPr>
        <w:t>学校全体での暴力や暴言を排除することを目指した全校いじめゼロ宣言、</w:t>
      </w:r>
      <w:r w:rsidRPr="00BA0A71">
        <w:rPr>
          <w:rFonts w:ascii="ＭＳ 明朝" w:hAnsi="ＭＳ 明朝"/>
          <w:color w:val="auto"/>
        </w:rPr>
        <w:t>なかよし標語の募集、なかよし集会の実施、児童会</w:t>
      </w:r>
      <w:r w:rsidR="00F019A5" w:rsidRPr="00BA0A71">
        <w:rPr>
          <w:rFonts w:ascii="ＭＳ 明朝" w:hAnsi="ＭＳ 明朝"/>
          <w:color w:val="auto"/>
        </w:rPr>
        <w:t>なかよし</w:t>
      </w:r>
      <w:r w:rsidRPr="00BA0A71">
        <w:rPr>
          <w:rFonts w:ascii="ＭＳ 明朝" w:hAnsi="ＭＳ 明朝"/>
          <w:color w:val="auto"/>
        </w:rPr>
        <w:t>キッズ活動、あいさつ運動</w:t>
      </w:r>
      <w:r w:rsidR="00680067" w:rsidRPr="00BA0A71">
        <w:rPr>
          <w:rFonts w:ascii="ＭＳ 明朝" w:hAnsi="ＭＳ 明朝"/>
          <w:color w:val="auto"/>
        </w:rPr>
        <w:t>等</w:t>
      </w:r>
      <w:r w:rsidRPr="00BA0A71">
        <w:rPr>
          <w:rFonts w:ascii="ＭＳ 明朝" w:hAnsi="ＭＳ 明朝"/>
          <w:color w:val="auto"/>
        </w:rPr>
        <w:t>）</w:t>
      </w:r>
    </w:p>
    <w:p w14:paraId="4FCC1D6A" w14:textId="77777777" w:rsidR="00614486" w:rsidRPr="00BA0A71" w:rsidRDefault="00614486" w:rsidP="00D248CC">
      <w:pPr>
        <w:pStyle w:val="Word"/>
        <w:ind w:firstLineChars="200" w:firstLine="24pt"/>
        <w:rPr>
          <w:color w:val="auto"/>
        </w:rPr>
      </w:pPr>
      <w:r w:rsidRPr="00BA0A71">
        <w:rPr>
          <w:rFonts w:ascii="ＭＳ 明朝" w:hAnsi="ＭＳ 明朝"/>
          <w:color w:val="auto"/>
        </w:rPr>
        <w:t>・豊かな人間関係づくり実践プログラムの推進</w:t>
      </w:r>
    </w:p>
    <w:p w14:paraId="6491572E" w14:textId="77777777" w:rsidR="00614486" w:rsidRPr="00BA0A71" w:rsidRDefault="00614486" w:rsidP="00D248CC">
      <w:pPr>
        <w:pStyle w:val="Word"/>
        <w:ind w:firstLineChars="200" w:firstLine="24pt"/>
        <w:rPr>
          <w:color w:val="auto"/>
        </w:rPr>
      </w:pPr>
      <w:r w:rsidRPr="00BA0A71">
        <w:rPr>
          <w:rFonts w:ascii="ＭＳ 明朝" w:hAnsi="ＭＳ 明朝"/>
          <w:color w:val="auto"/>
        </w:rPr>
        <w:t>・自然体験や宿泊体験</w:t>
      </w:r>
      <w:r w:rsidR="00BA0A71" w:rsidRPr="00BA0A71">
        <w:rPr>
          <w:rFonts w:ascii="ＭＳ 明朝" w:hAnsi="ＭＳ 明朝"/>
          <w:color w:val="auto"/>
        </w:rPr>
        <w:t>、「ゆめ・仕事ぴったり体験」</w:t>
      </w:r>
      <w:r w:rsidRPr="00BA0A71">
        <w:rPr>
          <w:rFonts w:ascii="ＭＳ 明朝" w:hAnsi="ＭＳ 明朝"/>
          <w:color w:val="auto"/>
        </w:rPr>
        <w:t>等の推進</w:t>
      </w:r>
    </w:p>
    <w:p w14:paraId="36CA5A3A" w14:textId="77777777" w:rsidR="00614486" w:rsidRPr="00BA0A71" w:rsidRDefault="00614486" w:rsidP="00D248CC">
      <w:pPr>
        <w:pStyle w:val="Word"/>
        <w:ind w:firstLineChars="200" w:firstLine="24pt"/>
        <w:rPr>
          <w:color w:val="auto"/>
        </w:rPr>
      </w:pPr>
      <w:r w:rsidRPr="00BA0A71">
        <w:rPr>
          <w:rFonts w:ascii="ＭＳ 明朝" w:hAnsi="ＭＳ 明朝"/>
          <w:color w:val="auto"/>
        </w:rPr>
        <w:t>・人権教育等の推進（人権教室</w:t>
      </w:r>
      <w:r w:rsidR="00680067" w:rsidRPr="00BA0A71">
        <w:rPr>
          <w:rFonts w:ascii="ＭＳ 明朝" w:hAnsi="ＭＳ 明朝"/>
          <w:color w:val="auto"/>
        </w:rPr>
        <w:t>や全校道徳</w:t>
      </w:r>
      <w:r w:rsidRPr="00BA0A71">
        <w:rPr>
          <w:rFonts w:ascii="ＭＳ 明朝" w:hAnsi="ＭＳ 明朝"/>
          <w:color w:val="auto"/>
        </w:rPr>
        <w:t>の実施）</w:t>
      </w:r>
    </w:p>
    <w:p w14:paraId="0BF426BC" w14:textId="77777777" w:rsidR="00614486" w:rsidRDefault="00614486" w:rsidP="00D248CC">
      <w:pPr>
        <w:pStyle w:val="Word"/>
        <w:ind w:firstLineChars="200" w:firstLine="24pt"/>
      </w:pPr>
      <w:r>
        <w:rPr>
          <w:rFonts w:ascii="ＭＳ 明朝" w:hAnsi="ＭＳ 明朝"/>
        </w:rPr>
        <w:t>・読書活動の推進（朝読書の実施）</w:t>
      </w:r>
    </w:p>
    <w:p w14:paraId="307EAE99" w14:textId="77777777" w:rsidR="00614486" w:rsidRDefault="00614486" w:rsidP="00C71E37">
      <w:pPr>
        <w:pStyle w:val="Word"/>
        <w:ind w:firstLine="12pt"/>
      </w:pPr>
      <w:r>
        <w:t xml:space="preserve">④　</w:t>
      </w:r>
      <w:r>
        <w:rPr>
          <w:rFonts w:ascii="ＭＳ 明朝" w:hAnsi="ＭＳ 明朝"/>
        </w:rPr>
        <w:t>インターネットを通じて行われるいじめ</w:t>
      </w:r>
      <w:r w:rsidR="00756707">
        <w:rPr>
          <w:rFonts w:ascii="ＭＳ 明朝" w:hAnsi="ＭＳ 明朝"/>
        </w:rPr>
        <w:t>防止</w:t>
      </w:r>
      <w:r>
        <w:rPr>
          <w:rFonts w:ascii="ＭＳ 明朝" w:hAnsi="ＭＳ 明朝"/>
        </w:rPr>
        <w:t>対策</w:t>
      </w:r>
      <w:r w:rsidR="00756707">
        <w:rPr>
          <w:rFonts w:ascii="ＭＳ 明朝" w:hAnsi="ＭＳ 明朝"/>
        </w:rPr>
        <w:t>の</w:t>
      </w:r>
      <w:r>
        <w:rPr>
          <w:rFonts w:ascii="ＭＳ 明朝" w:hAnsi="ＭＳ 明朝"/>
        </w:rPr>
        <w:t>推進</w:t>
      </w:r>
    </w:p>
    <w:p w14:paraId="06FCF52F" w14:textId="77777777" w:rsidR="00614486" w:rsidRDefault="00614486" w:rsidP="00D248CC">
      <w:pPr>
        <w:pStyle w:val="Word"/>
        <w:ind w:firstLineChars="200" w:firstLine="24pt"/>
      </w:pPr>
      <w:r>
        <w:rPr>
          <w:rFonts w:ascii="ＭＳ 明朝" w:hAnsi="ＭＳ 明朝"/>
        </w:rPr>
        <w:lastRenderedPageBreak/>
        <w:t>・</w:t>
      </w:r>
      <w:r w:rsidRPr="00680067">
        <w:rPr>
          <w:rFonts w:ascii="ＭＳ 明朝" w:hAnsi="ＭＳ 明朝"/>
        </w:rPr>
        <w:t>情報モラル教育やスマホ・携</w:t>
      </w:r>
      <w:r w:rsidRPr="00BA0A71">
        <w:rPr>
          <w:rFonts w:ascii="ＭＳ 明朝" w:hAnsi="ＭＳ 明朝"/>
          <w:color w:val="auto"/>
        </w:rPr>
        <w:t>帯教室</w:t>
      </w:r>
      <w:r w:rsidR="00756707" w:rsidRPr="00BA0A71">
        <w:rPr>
          <w:rFonts w:ascii="ＭＳ 明朝" w:hAnsi="ＭＳ 明朝"/>
          <w:color w:val="auto"/>
        </w:rPr>
        <w:t>の実施</w:t>
      </w:r>
    </w:p>
    <w:p w14:paraId="3156B822" w14:textId="77777777" w:rsidR="00614486" w:rsidRPr="0082480B" w:rsidRDefault="00614486" w:rsidP="0082480B">
      <w:pPr>
        <w:pStyle w:val="Word"/>
        <w:ind w:startChars="200" w:start="36pt" w:hangingChars="100" w:hanging="12pt"/>
        <w:rPr>
          <w:rFonts w:ascii="ＭＳ 明朝" w:hAnsi="ＭＳ 明朝"/>
        </w:rPr>
      </w:pPr>
      <w:r>
        <w:rPr>
          <w:rFonts w:ascii="ＭＳ 明朝" w:hAnsi="ＭＳ 明朝"/>
        </w:rPr>
        <w:t>・プロバイダ責任制限法による誹謗中傷等の削除要求、発信者情報の開示請求等の周知</w:t>
      </w:r>
    </w:p>
    <w:p w14:paraId="66E2C2B2" w14:textId="77777777" w:rsidR="00614486" w:rsidRDefault="00614486" w:rsidP="0082480B">
      <w:pPr>
        <w:pStyle w:val="Word"/>
        <w:ind w:startChars="200" w:start="36pt" w:hangingChars="100" w:hanging="12pt"/>
      </w:pPr>
      <w:r>
        <w:rPr>
          <w:rFonts w:ascii="ＭＳ 明朝" w:hAnsi="ＭＳ 明朝"/>
        </w:rPr>
        <w:t>・児童への情報モラル教育や教員のネットいじめ対策研修、教員及び保護者への啓発のための研修等への講師派遣事業</w:t>
      </w:r>
      <w:r>
        <w:rPr>
          <w:rFonts w:ascii="Century" w:eastAsia="Century" w:hAnsi="Century"/>
          <w:spacing w:val="-2"/>
        </w:rPr>
        <w:t xml:space="preserve"> </w:t>
      </w:r>
    </w:p>
    <w:p w14:paraId="24541868" w14:textId="77777777" w:rsidR="00614486" w:rsidRPr="0082480B" w:rsidRDefault="00614486" w:rsidP="0082480B">
      <w:pPr>
        <w:pStyle w:val="Word"/>
        <w:ind w:startChars="200" w:start="36pt" w:hangingChars="100" w:hanging="12pt"/>
        <w:rPr>
          <w:rFonts w:ascii="ＭＳ 明朝" w:hAnsi="ＭＳ 明朝"/>
        </w:rPr>
      </w:pPr>
      <w:r>
        <w:rPr>
          <w:rFonts w:ascii="ＭＳ 明朝" w:hAnsi="ＭＳ 明朝"/>
        </w:rPr>
        <w:t>・ネットいじめ事案に対処する体制の整備・・・「ネットパトロール」および、いじめアンケートにおいて質問項目</w:t>
      </w:r>
      <w:r w:rsidR="00756707" w:rsidRPr="00BA0A71">
        <w:rPr>
          <w:rFonts w:ascii="ＭＳ 明朝" w:hAnsi="ＭＳ 明朝"/>
          <w:color w:val="auto"/>
        </w:rPr>
        <w:t>に設定</w:t>
      </w:r>
    </w:p>
    <w:p w14:paraId="49391D48" w14:textId="77777777" w:rsidR="00614486" w:rsidRDefault="00F019A5" w:rsidP="00C71E37">
      <w:pPr>
        <w:pStyle w:val="Word"/>
        <w:ind w:firstLine="12pt"/>
      </w:pPr>
      <w:r>
        <w:t>⑤</w:t>
      </w:r>
      <w:r w:rsidR="00614486">
        <w:t xml:space="preserve">　</w:t>
      </w:r>
      <w:r w:rsidR="00614486">
        <w:rPr>
          <w:rFonts w:ascii="ＭＳ 明朝" w:hAnsi="ＭＳ 明朝"/>
        </w:rPr>
        <w:t>教職員研修</w:t>
      </w:r>
      <w:r w:rsidR="00756707" w:rsidRPr="00BA0A71">
        <w:rPr>
          <w:rFonts w:ascii="ＭＳ 明朝" w:hAnsi="ＭＳ 明朝"/>
          <w:color w:val="auto"/>
        </w:rPr>
        <w:t>の充実</w:t>
      </w:r>
    </w:p>
    <w:p w14:paraId="2F252248" w14:textId="77777777" w:rsidR="00614486" w:rsidRDefault="00614486" w:rsidP="0082480B">
      <w:pPr>
        <w:pStyle w:val="Word"/>
        <w:ind w:firstLineChars="200" w:firstLine="24pt"/>
      </w:pPr>
      <w:r>
        <w:rPr>
          <w:rFonts w:ascii="ＭＳ 明朝" w:hAnsi="ＭＳ 明朝"/>
        </w:rPr>
        <w:t>・職員会議でのいじめ防止等の共通理解</w:t>
      </w:r>
    </w:p>
    <w:p w14:paraId="3EA0F6CD" w14:textId="77777777" w:rsidR="00614486" w:rsidRDefault="00614486" w:rsidP="0082480B">
      <w:pPr>
        <w:pStyle w:val="Word"/>
        <w:ind w:firstLineChars="200" w:firstLine="24pt"/>
      </w:pPr>
      <w:r>
        <w:rPr>
          <w:rFonts w:ascii="ＭＳ 明朝" w:hAnsi="ＭＳ 明朝"/>
        </w:rPr>
        <w:t>・いじめの防止等に関する事例研修の実施</w:t>
      </w:r>
    </w:p>
    <w:p w14:paraId="4028FDB9" w14:textId="77777777" w:rsidR="00614486" w:rsidRDefault="00614486" w:rsidP="0082480B">
      <w:pPr>
        <w:pStyle w:val="Word"/>
        <w:ind w:firstLineChars="200" w:firstLine="24pt"/>
      </w:pPr>
      <w:r>
        <w:rPr>
          <w:rFonts w:ascii="ＭＳ 明朝" w:hAnsi="ＭＳ 明朝"/>
        </w:rPr>
        <w:t>・生徒指導の機能を重視したわかる授業の展開</w:t>
      </w:r>
    </w:p>
    <w:p w14:paraId="7F9A8795" w14:textId="77777777" w:rsidR="00614486" w:rsidRPr="0082480B" w:rsidRDefault="00614486" w:rsidP="0082480B">
      <w:pPr>
        <w:pStyle w:val="Word"/>
        <w:ind w:startChars="200" w:start="36pt" w:hangingChars="100" w:hanging="12pt"/>
        <w:rPr>
          <w:rFonts w:ascii="ＭＳ 明朝" w:hAnsi="ＭＳ 明朝"/>
        </w:rPr>
      </w:pPr>
      <w:r>
        <w:rPr>
          <w:rFonts w:ascii="ＭＳ 明朝" w:hAnsi="ＭＳ 明朝"/>
        </w:rPr>
        <w:t>・教職員の不適切な発言等により児童を傷つけることや体罰がいじめを助長することを踏まえた研修の実施</w:t>
      </w:r>
    </w:p>
    <w:p w14:paraId="6650561D" w14:textId="77777777" w:rsidR="00614486" w:rsidRDefault="00F019A5" w:rsidP="0082480B">
      <w:pPr>
        <w:pStyle w:val="Word"/>
        <w:ind w:firstLineChars="100" w:firstLine="12pt"/>
      </w:pPr>
      <w:r>
        <w:rPr>
          <w:rFonts w:ascii="ＭＳ 明朝" w:hAnsi="ＭＳ 明朝"/>
        </w:rPr>
        <w:t>⑥</w:t>
      </w:r>
      <w:r w:rsidR="00614486">
        <w:rPr>
          <w:rFonts w:ascii="ＭＳ 明朝" w:hAnsi="ＭＳ 明朝"/>
        </w:rPr>
        <w:t xml:space="preserve">　保護者や地域住民等への啓発活</w:t>
      </w:r>
      <w:r w:rsidR="00614486" w:rsidRPr="00756707">
        <w:rPr>
          <w:rFonts w:ascii="ＭＳ 明朝" w:hAnsi="ＭＳ 明朝"/>
        </w:rPr>
        <w:t>動</w:t>
      </w:r>
      <w:r w:rsidR="00756707" w:rsidRPr="00BA0A71">
        <w:rPr>
          <w:rFonts w:ascii="ＭＳ 明朝" w:hAnsi="ＭＳ 明朝"/>
          <w:color w:val="auto"/>
        </w:rPr>
        <w:t>の実施</w:t>
      </w:r>
    </w:p>
    <w:p w14:paraId="33048175" w14:textId="77777777" w:rsidR="00614486" w:rsidRDefault="00614486" w:rsidP="0082480B">
      <w:pPr>
        <w:pStyle w:val="Word"/>
        <w:ind w:firstLineChars="200" w:firstLine="24pt"/>
      </w:pPr>
      <w:r>
        <w:rPr>
          <w:rFonts w:ascii="ＭＳ 明朝" w:hAnsi="ＭＳ 明朝"/>
        </w:rPr>
        <w:t>・いじめ防止対策推進法の家庭・地域への周知</w:t>
      </w:r>
    </w:p>
    <w:p w14:paraId="4EE7470F" w14:textId="77777777" w:rsidR="00614486" w:rsidRDefault="00614486" w:rsidP="0082480B">
      <w:pPr>
        <w:pStyle w:val="Word"/>
        <w:ind w:firstLineChars="200" w:firstLine="24pt"/>
      </w:pPr>
      <w:r>
        <w:rPr>
          <w:rFonts w:ascii="ＭＳ 明朝" w:hAnsi="ＭＳ 明朝"/>
        </w:rPr>
        <w:t>・「２４時間子供ＳＯＳダイヤル」等の相談機関の周知徹底</w:t>
      </w:r>
      <w:r>
        <w:rPr>
          <w:rFonts w:ascii="Century" w:eastAsia="Century" w:hAnsi="Century"/>
          <w:spacing w:val="-2"/>
        </w:rPr>
        <w:t xml:space="preserve"> </w:t>
      </w:r>
    </w:p>
    <w:p w14:paraId="199DF753" w14:textId="77777777" w:rsidR="00614486" w:rsidRDefault="00614486" w:rsidP="0082480B">
      <w:pPr>
        <w:pStyle w:val="Word"/>
        <w:ind w:firstLineChars="200" w:firstLine="24pt"/>
      </w:pPr>
      <w:r>
        <w:rPr>
          <w:rFonts w:ascii="ＭＳ 明朝" w:hAnsi="ＭＳ 明朝"/>
        </w:rPr>
        <w:t>・いじめ防止啓発強化月間（毎年４月）における取組強化</w:t>
      </w:r>
      <w:r>
        <w:rPr>
          <w:rFonts w:ascii="Century" w:eastAsia="Century" w:hAnsi="Century"/>
          <w:spacing w:val="-2"/>
        </w:rPr>
        <w:t xml:space="preserve"> </w:t>
      </w:r>
    </w:p>
    <w:p w14:paraId="5C25DBB4" w14:textId="77777777" w:rsidR="0082480B" w:rsidRDefault="00614486" w:rsidP="0082480B">
      <w:pPr>
        <w:pStyle w:val="Word"/>
        <w:ind w:firstLineChars="200" w:firstLine="24pt"/>
        <w:rPr>
          <w:rFonts w:hint="default"/>
        </w:rPr>
      </w:pPr>
      <w:r>
        <w:rPr>
          <w:rFonts w:ascii="ＭＳ 明朝" w:hAnsi="ＭＳ 明朝"/>
        </w:rPr>
        <w:t>・「いじめ防止啓発カード」「いじめ防止啓発リーフレット」の配付</w:t>
      </w:r>
      <w:r>
        <w:rPr>
          <w:rFonts w:ascii="Century" w:eastAsia="Century" w:hAnsi="Century"/>
          <w:spacing w:val="-2"/>
        </w:rPr>
        <w:t xml:space="preserve"> </w:t>
      </w:r>
    </w:p>
    <w:p w14:paraId="336A7D34" w14:textId="77777777" w:rsidR="00614486" w:rsidRDefault="00614486" w:rsidP="0082480B">
      <w:pPr>
        <w:pStyle w:val="Word"/>
      </w:pPr>
      <w:r>
        <w:rPr>
          <w:rFonts w:ascii="ＭＳ 明朝" w:hAnsi="ＭＳ 明朝"/>
        </w:rPr>
        <w:t>（２）早期発見策</w:t>
      </w:r>
    </w:p>
    <w:p w14:paraId="1752148D" w14:textId="77777777" w:rsidR="00614486" w:rsidRDefault="00614486" w:rsidP="00717C08">
      <w:pPr>
        <w:pStyle w:val="Word"/>
        <w:ind w:startChars="200" w:start="24pt"/>
      </w:pPr>
      <w:r>
        <w:rPr>
          <w:rFonts w:ascii="ＭＳ 明朝" w:hAnsi="ＭＳ 明朝"/>
          <w:b/>
        </w:rPr>
        <w:t xml:space="preserve">　</w:t>
      </w:r>
      <w:r>
        <w:rPr>
          <w:rFonts w:ascii="ＭＳ 明朝" w:hAnsi="ＭＳ 明朝"/>
        </w:rPr>
        <w:t>いじめは大人の目につきにくい時間や場所で行われたり遊びやふざけ合いを装って行われたりすることを教職員は認識し、以下のようにいじめの早期発見に努める。</w:t>
      </w:r>
    </w:p>
    <w:p w14:paraId="42EB24D6" w14:textId="77777777" w:rsidR="0082480B" w:rsidRDefault="00614486" w:rsidP="0082480B">
      <w:pPr>
        <w:pStyle w:val="Word"/>
        <w:ind w:firstLine="12pt"/>
        <w:rPr>
          <w:rFonts w:hint="default"/>
        </w:rPr>
      </w:pPr>
      <w:r>
        <w:rPr>
          <w:rFonts w:ascii="ＭＳ 明朝" w:hAnsi="ＭＳ 明朝"/>
        </w:rPr>
        <w:t>①　早期発見のための措置</w:t>
      </w:r>
    </w:p>
    <w:p w14:paraId="51F107BF" w14:textId="77777777" w:rsidR="00614486" w:rsidRDefault="00614486" w:rsidP="0082480B">
      <w:pPr>
        <w:pStyle w:val="Word"/>
        <w:ind w:firstLineChars="200" w:firstLine="24pt"/>
      </w:pPr>
      <w:r>
        <w:rPr>
          <w:rFonts w:ascii="ＭＳ 明朝" w:hAnsi="ＭＳ 明朝"/>
        </w:rPr>
        <w:t>・日常的な一人一人への</w:t>
      </w:r>
      <w:r w:rsidR="0011704A">
        <w:rPr>
          <w:rFonts w:ascii="ＭＳ 明朝" w:hAnsi="ＭＳ 明朝"/>
        </w:rPr>
        <w:t>声掛け</w:t>
      </w:r>
    </w:p>
    <w:p w14:paraId="26C31AB5" w14:textId="77777777" w:rsidR="00614486" w:rsidRDefault="00614486" w:rsidP="0082480B">
      <w:pPr>
        <w:pStyle w:val="Word"/>
        <w:ind w:firstLineChars="200" w:firstLine="24pt"/>
      </w:pPr>
      <w:r>
        <w:rPr>
          <w:rFonts w:ascii="ＭＳ 明朝" w:hAnsi="ＭＳ 明朝"/>
        </w:rPr>
        <w:t>・「お便り帳（連絡帳）」や「日記」等の活用</w:t>
      </w:r>
    </w:p>
    <w:p w14:paraId="25E44FF2" w14:textId="77777777" w:rsidR="00614486" w:rsidRDefault="00614486" w:rsidP="0082480B">
      <w:pPr>
        <w:pStyle w:val="Word"/>
        <w:ind w:firstLineChars="200" w:firstLine="24pt"/>
      </w:pPr>
      <w:r>
        <w:rPr>
          <w:rFonts w:ascii="ＭＳ 明朝" w:hAnsi="ＭＳ 明朝"/>
        </w:rPr>
        <w:t>・日常的な所有物の点検活動および身体観察</w:t>
      </w:r>
    </w:p>
    <w:p w14:paraId="42DBC79D" w14:textId="77777777" w:rsidR="00614486" w:rsidRDefault="00614486" w:rsidP="0082480B">
      <w:pPr>
        <w:pStyle w:val="Word"/>
        <w:ind w:firstLineChars="200" w:firstLine="24pt"/>
      </w:pPr>
      <w:r>
        <w:rPr>
          <w:rFonts w:ascii="ＭＳ 明朝" w:hAnsi="ＭＳ 明朝"/>
        </w:rPr>
        <w:t>・昼休み等授業時間外での、児童の人間関係の観察</w:t>
      </w:r>
    </w:p>
    <w:p w14:paraId="04859D91" w14:textId="77777777" w:rsidR="00614486" w:rsidRDefault="00614486" w:rsidP="0082480B">
      <w:pPr>
        <w:pStyle w:val="Word"/>
        <w:ind w:firstLineChars="200" w:firstLine="24pt"/>
      </w:pPr>
      <w:r>
        <w:rPr>
          <w:rFonts w:ascii="ＭＳ 明朝" w:hAnsi="ＭＳ 明朝"/>
        </w:rPr>
        <w:t>・電話連絡や家庭訪問</w:t>
      </w:r>
      <w:r w:rsidR="0011704A">
        <w:rPr>
          <w:rFonts w:ascii="ＭＳ 明朝" w:hAnsi="ＭＳ 明朝"/>
        </w:rPr>
        <w:t>、対話を通した</w:t>
      </w:r>
      <w:r>
        <w:rPr>
          <w:rFonts w:ascii="ＭＳ 明朝" w:hAnsi="ＭＳ 明朝"/>
        </w:rPr>
        <w:t>保護者との連携</w:t>
      </w:r>
    </w:p>
    <w:p w14:paraId="14FA7AC0" w14:textId="77777777" w:rsidR="00F019A5" w:rsidRPr="00BA0A71" w:rsidRDefault="00614486" w:rsidP="0082480B">
      <w:pPr>
        <w:pStyle w:val="Word"/>
        <w:ind w:firstLineChars="200" w:firstLine="24pt"/>
        <w:rPr>
          <w:rFonts w:ascii="ＭＳ 明朝" w:hAnsi="ＭＳ 明朝" w:hint="default"/>
        </w:rPr>
      </w:pPr>
      <w:r w:rsidRPr="00BA0A71">
        <w:rPr>
          <w:rFonts w:ascii="ＭＳ 明朝" w:hAnsi="ＭＳ 明朝"/>
        </w:rPr>
        <w:t>・児童の悩み等のアンケート調査</w:t>
      </w:r>
      <w:r w:rsidR="00F019A5" w:rsidRPr="00BA0A71">
        <w:rPr>
          <w:rFonts w:ascii="ＭＳ 明朝" w:hAnsi="ＭＳ 明朝"/>
        </w:rPr>
        <w:t>の実施（年</w:t>
      </w:r>
      <w:r w:rsidR="00BA0A71" w:rsidRPr="00BA0A71">
        <w:rPr>
          <w:rFonts w:ascii="ＭＳ 明朝" w:hAnsi="ＭＳ 明朝"/>
        </w:rPr>
        <w:t>５</w:t>
      </w:r>
      <w:r w:rsidR="00F019A5" w:rsidRPr="00BA0A71">
        <w:rPr>
          <w:rFonts w:ascii="ＭＳ 明朝" w:hAnsi="ＭＳ 明朝"/>
        </w:rPr>
        <w:t>回：５月・</w:t>
      </w:r>
      <w:r w:rsidR="00BA0A71" w:rsidRPr="00BA0A71">
        <w:rPr>
          <w:rFonts w:ascii="ＭＳ 明朝" w:hAnsi="ＭＳ 明朝"/>
        </w:rPr>
        <w:t>７月・</w:t>
      </w:r>
      <w:r w:rsidR="00F019A5" w:rsidRPr="00BA0A71">
        <w:rPr>
          <w:rFonts w:ascii="ＭＳ 明朝" w:hAnsi="ＭＳ 明朝"/>
        </w:rPr>
        <w:t>９月・</w:t>
      </w:r>
      <w:r w:rsidR="00BA0A71" w:rsidRPr="00BA0A71">
        <w:rPr>
          <w:rFonts w:ascii="ＭＳ 明朝" w:hAnsi="ＭＳ 明朝"/>
        </w:rPr>
        <w:t>11月・</w:t>
      </w:r>
      <w:r w:rsidR="00F019A5" w:rsidRPr="00BA0A71">
        <w:rPr>
          <w:rFonts w:ascii="ＭＳ 明朝" w:hAnsi="ＭＳ 明朝"/>
        </w:rPr>
        <w:t>１月）</w:t>
      </w:r>
    </w:p>
    <w:p w14:paraId="6843DEA1" w14:textId="77777777" w:rsidR="00614486" w:rsidRPr="00BA0A71" w:rsidRDefault="00F019A5" w:rsidP="00F019A5">
      <w:pPr>
        <w:pStyle w:val="Word"/>
        <w:ind w:firstLineChars="200" w:firstLine="24pt"/>
        <w:rPr>
          <w:rFonts w:ascii="ＭＳ 明朝" w:hAnsi="ＭＳ 明朝"/>
        </w:rPr>
      </w:pPr>
      <w:r w:rsidRPr="00BA0A71">
        <w:rPr>
          <w:rFonts w:ascii="ＭＳ 明朝" w:hAnsi="ＭＳ 明朝"/>
        </w:rPr>
        <w:t>・</w:t>
      </w:r>
      <w:r w:rsidR="00614486" w:rsidRPr="00BA0A71">
        <w:rPr>
          <w:rFonts w:ascii="ＭＳ 明朝" w:hAnsi="ＭＳ 明朝"/>
        </w:rPr>
        <w:t>定期的な教育相談</w:t>
      </w:r>
      <w:r w:rsidR="00CD7037" w:rsidRPr="00BA0A71">
        <w:rPr>
          <w:rFonts w:ascii="ＭＳ 明朝" w:hAnsi="ＭＳ 明朝"/>
        </w:rPr>
        <w:t>の実施</w:t>
      </w:r>
      <w:r w:rsidR="00614486" w:rsidRPr="00BA0A71">
        <w:rPr>
          <w:rFonts w:ascii="ＭＳ 明朝" w:hAnsi="ＭＳ 明朝"/>
        </w:rPr>
        <w:t>（年</w:t>
      </w:r>
      <w:r w:rsidRPr="00BA0A71">
        <w:rPr>
          <w:rFonts w:ascii="ＭＳ 明朝" w:hAnsi="ＭＳ 明朝"/>
        </w:rPr>
        <w:t>３</w:t>
      </w:r>
      <w:r w:rsidR="00614486" w:rsidRPr="00BA0A71">
        <w:rPr>
          <w:rFonts w:ascii="ＭＳ 明朝" w:hAnsi="ＭＳ 明朝"/>
        </w:rPr>
        <w:t>回：</w:t>
      </w:r>
      <w:r w:rsidRPr="00BA0A71">
        <w:rPr>
          <w:rFonts w:ascii="ＭＳ 明朝" w:hAnsi="ＭＳ 明朝"/>
        </w:rPr>
        <w:t>６</w:t>
      </w:r>
      <w:r w:rsidR="00614486" w:rsidRPr="00BA0A71">
        <w:rPr>
          <w:rFonts w:ascii="ＭＳ 明朝" w:hAnsi="ＭＳ 明朝"/>
        </w:rPr>
        <w:t>月･</w:t>
      </w:r>
      <w:r w:rsidRPr="00BA0A71">
        <w:rPr>
          <w:rFonts w:ascii="ＭＳ 明朝" w:hAnsi="ＭＳ 明朝"/>
        </w:rPr>
        <w:t>１０</w:t>
      </w:r>
      <w:r w:rsidR="00614486" w:rsidRPr="00BA0A71">
        <w:rPr>
          <w:rFonts w:ascii="ＭＳ 明朝" w:hAnsi="ＭＳ 明朝"/>
        </w:rPr>
        <w:t>月･</w:t>
      </w:r>
      <w:r w:rsidRPr="00BA0A71">
        <w:rPr>
          <w:rFonts w:ascii="ＭＳ 明朝" w:hAnsi="ＭＳ 明朝"/>
        </w:rPr>
        <w:t>２</w:t>
      </w:r>
      <w:r w:rsidR="00614486" w:rsidRPr="00BA0A71">
        <w:rPr>
          <w:rFonts w:ascii="ＭＳ 明朝" w:hAnsi="ＭＳ 明朝"/>
        </w:rPr>
        <w:t>月）</w:t>
      </w:r>
    </w:p>
    <w:p w14:paraId="0EC0C040" w14:textId="77777777" w:rsidR="0082480B" w:rsidRDefault="00614486" w:rsidP="0082480B">
      <w:pPr>
        <w:pStyle w:val="Word"/>
        <w:ind w:firstLineChars="200" w:firstLine="24pt"/>
        <w:rPr>
          <w:rFonts w:hint="default"/>
        </w:rPr>
      </w:pPr>
      <w:r>
        <w:rPr>
          <w:rFonts w:ascii="ＭＳ 明朝" w:hAnsi="ＭＳ 明朝"/>
        </w:rPr>
        <w:t>・保護者を対象とした定期的ないじめに関するアンケート調査の実施</w:t>
      </w:r>
    </w:p>
    <w:p w14:paraId="139C1119" w14:textId="77777777" w:rsidR="00614486" w:rsidRDefault="00614486" w:rsidP="0082480B">
      <w:pPr>
        <w:pStyle w:val="Word"/>
        <w:ind w:firstLineChars="1800" w:firstLine="216pt"/>
      </w:pPr>
      <w:r>
        <w:rPr>
          <w:rFonts w:ascii="ＭＳ 明朝" w:hAnsi="ＭＳ 明朝"/>
        </w:rPr>
        <w:t>（年３回：</w:t>
      </w:r>
      <w:r w:rsidR="00F019A5">
        <w:rPr>
          <w:rFonts w:ascii="ＭＳ 明朝" w:hAnsi="ＭＳ 明朝"/>
        </w:rPr>
        <w:t>７</w:t>
      </w:r>
      <w:r>
        <w:rPr>
          <w:rFonts w:ascii="ＭＳ 明朝" w:hAnsi="ＭＳ 明朝"/>
        </w:rPr>
        <w:t>月・１０月・１月）</w:t>
      </w:r>
    </w:p>
    <w:p w14:paraId="6548A83F" w14:textId="77777777" w:rsidR="00614486" w:rsidRDefault="00614486" w:rsidP="00C71E37">
      <w:pPr>
        <w:pStyle w:val="Word"/>
        <w:ind w:firstLine="12pt"/>
      </w:pPr>
      <w:r>
        <w:rPr>
          <w:rFonts w:ascii="ＭＳ 明朝" w:hAnsi="ＭＳ 明朝"/>
        </w:rPr>
        <w:t>②　相談体制の整備</w:t>
      </w:r>
    </w:p>
    <w:p w14:paraId="2F6B739F" w14:textId="77777777" w:rsidR="00614486" w:rsidRDefault="00614486" w:rsidP="0082480B">
      <w:pPr>
        <w:pStyle w:val="Word"/>
        <w:ind w:firstLineChars="200" w:firstLine="24pt"/>
      </w:pPr>
      <w:r>
        <w:rPr>
          <w:rFonts w:ascii="ＭＳ 明朝" w:hAnsi="ＭＳ 明朝"/>
        </w:rPr>
        <w:t>・児童と教職員の豊かな人間関係の構築</w:t>
      </w:r>
    </w:p>
    <w:p w14:paraId="483F6278" w14:textId="77777777" w:rsidR="00614486" w:rsidRDefault="00614486" w:rsidP="0082480B">
      <w:pPr>
        <w:pStyle w:val="Word"/>
        <w:ind w:firstLineChars="200" w:firstLine="24pt"/>
      </w:pPr>
      <w:r>
        <w:rPr>
          <w:rFonts w:ascii="ＭＳ 明朝" w:hAnsi="ＭＳ 明朝"/>
        </w:rPr>
        <w:t>・保健室やスクールカウンセラー相談室等の相談機能の充実</w:t>
      </w:r>
    </w:p>
    <w:p w14:paraId="42B168EA" w14:textId="77777777" w:rsidR="00614486" w:rsidRDefault="00614486" w:rsidP="0082480B">
      <w:pPr>
        <w:pStyle w:val="Word"/>
        <w:ind w:firstLineChars="200" w:firstLine="24pt"/>
      </w:pPr>
      <w:r>
        <w:rPr>
          <w:rFonts w:ascii="ＭＳ 明朝" w:hAnsi="ＭＳ 明朝"/>
        </w:rPr>
        <w:t>・相談箱（米小ポスト）</w:t>
      </w:r>
      <w:r w:rsidR="0011704A">
        <w:rPr>
          <w:rFonts w:ascii="ＭＳ 明朝" w:hAnsi="ＭＳ 明朝"/>
        </w:rPr>
        <w:t>の</w:t>
      </w:r>
      <w:r>
        <w:rPr>
          <w:rFonts w:ascii="ＭＳ 明朝" w:hAnsi="ＭＳ 明朝"/>
        </w:rPr>
        <w:t>設置</w:t>
      </w:r>
    </w:p>
    <w:p w14:paraId="2B12B240" w14:textId="77777777" w:rsidR="00614486" w:rsidRDefault="00614486" w:rsidP="0082480B">
      <w:pPr>
        <w:pStyle w:val="Word"/>
        <w:ind w:firstLineChars="200" w:firstLine="24pt"/>
      </w:pPr>
      <w:r>
        <w:rPr>
          <w:rFonts w:ascii="ＭＳ 明朝" w:hAnsi="ＭＳ 明朝"/>
        </w:rPr>
        <w:t>・いじめについての指導</w:t>
      </w:r>
      <w:r w:rsidR="00BA0A71">
        <w:rPr>
          <w:rFonts w:ascii="ＭＳ 明朝" w:hAnsi="ＭＳ 明朝"/>
        </w:rPr>
        <w:t>の実施</w:t>
      </w:r>
    </w:p>
    <w:p w14:paraId="074D018B" w14:textId="77777777" w:rsidR="00614486" w:rsidRDefault="00614486" w:rsidP="0082480B">
      <w:pPr>
        <w:pStyle w:val="Word"/>
        <w:ind w:firstLineChars="200" w:firstLine="24pt"/>
      </w:pPr>
      <w:r>
        <w:rPr>
          <w:rFonts w:ascii="ＭＳ 明朝" w:hAnsi="ＭＳ 明朝"/>
        </w:rPr>
        <w:t>・児童の相談記録等、情報の教職員による共通理解</w:t>
      </w:r>
    </w:p>
    <w:p w14:paraId="3040DF21" w14:textId="77777777" w:rsidR="0082480B" w:rsidRDefault="00614486" w:rsidP="0082480B">
      <w:pPr>
        <w:pStyle w:val="Word"/>
        <w:ind w:firstLineChars="200" w:firstLine="24pt"/>
        <w:rPr>
          <w:rFonts w:hint="default"/>
        </w:rPr>
      </w:pPr>
      <w:r>
        <w:rPr>
          <w:rFonts w:ascii="ＭＳ 明朝" w:hAnsi="ＭＳ 明朝"/>
        </w:rPr>
        <w:t>・保護者や地域住民等から学校等へのいじめ等の情報の連絡先</w:t>
      </w:r>
      <w:r w:rsidR="00CD7037">
        <w:rPr>
          <w:rFonts w:ascii="ＭＳ 明朝" w:hAnsi="ＭＳ 明朝"/>
        </w:rPr>
        <w:t>の周知</w:t>
      </w:r>
    </w:p>
    <w:p w14:paraId="43BCC037" w14:textId="77777777" w:rsidR="0082480B" w:rsidRDefault="00614486" w:rsidP="0082480B">
      <w:pPr>
        <w:pStyle w:val="Word"/>
        <w:ind w:firstLineChars="400" w:firstLine="48pt"/>
        <w:rPr>
          <w:rFonts w:hint="default"/>
        </w:rPr>
      </w:pPr>
      <w:r>
        <w:rPr>
          <w:rFonts w:ascii="ＭＳ 明朝" w:hAnsi="ＭＳ 明朝"/>
        </w:rPr>
        <w:t>米沢小学校</w:t>
      </w:r>
      <w:r w:rsidR="0082480B">
        <w:rPr>
          <w:rFonts w:ascii="ＭＳ 明朝" w:hAnsi="ＭＳ 明朝"/>
        </w:rPr>
        <w:t xml:space="preserve">　　　</w:t>
      </w:r>
      <w:r>
        <w:rPr>
          <w:rFonts w:ascii="ＭＳ 明朝" w:hAnsi="ＭＳ 明朝"/>
        </w:rPr>
        <w:t xml:space="preserve">　７２－３０７０（教頭・生徒指導主任・養護教諭）</w:t>
      </w:r>
    </w:p>
    <w:p w14:paraId="3B26E5E8" w14:textId="77777777" w:rsidR="0082480B" w:rsidRDefault="00614486" w:rsidP="0082480B">
      <w:pPr>
        <w:pStyle w:val="Word"/>
        <w:ind w:firstLineChars="400" w:firstLine="48pt"/>
        <w:rPr>
          <w:rFonts w:hint="default"/>
        </w:rPr>
      </w:pPr>
      <w:r>
        <w:rPr>
          <w:rFonts w:ascii="ＭＳ 明朝" w:hAnsi="ＭＳ 明朝"/>
        </w:rPr>
        <w:t>神崎町教育委員会　７２－１６０１（不登校・いじめ相談窓口）</w:t>
      </w:r>
    </w:p>
    <w:p w14:paraId="5E4ECCA5" w14:textId="77777777" w:rsidR="00614486" w:rsidRDefault="00614486" w:rsidP="0082480B">
      <w:pPr>
        <w:pStyle w:val="Word"/>
        <w:ind w:firstLineChars="200" w:firstLine="24pt"/>
      </w:pPr>
      <w:r>
        <w:rPr>
          <w:rFonts w:ascii="ＭＳ 明朝" w:hAnsi="ＭＳ 明朝"/>
        </w:rPr>
        <w:t>・相談を受けた場合、いじめを受けた児童</w:t>
      </w:r>
      <w:r w:rsidR="00CD7037">
        <w:rPr>
          <w:rFonts w:ascii="ＭＳ 明朝" w:hAnsi="ＭＳ 明朝"/>
        </w:rPr>
        <w:t>を</w:t>
      </w:r>
      <w:r>
        <w:rPr>
          <w:rFonts w:ascii="ＭＳ 明朝" w:hAnsi="ＭＳ 明朝"/>
        </w:rPr>
        <w:t>徹底的に</w:t>
      </w:r>
      <w:r w:rsidR="00CD7037">
        <w:rPr>
          <w:rFonts w:ascii="ＭＳ 明朝" w:hAnsi="ＭＳ 明朝"/>
        </w:rPr>
        <w:t>守ることの</w:t>
      </w:r>
      <w:r>
        <w:rPr>
          <w:rFonts w:ascii="ＭＳ 明朝" w:hAnsi="ＭＳ 明朝"/>
        </w:rPr>
        <w:t>共通理解</w:t>
      </w:r>
    </w:p>
    <w:p w14:paraId="100DCE34" w14:textId="77777777" w:rsidR="00614486" w:rsidRDefault="00614486" w:rsidP="00C71E37">
      <w:pPr>
        <w:pStyle w:val="Word"/>
        <w:ind w:start="19.45pt" w:hanging="19.45pt"/>
        <w:outlineLvl w:val="0"/>
      </w:pPr>
      <w:r>
        <w:rPr>
          <w:rFonts w:ascii="ＭＳ 明朝" w:hAnsi="ＭＳ 明朝"/>
        </w:rPr>
        <w:t>（３）いじめに対する対処</w:t>
      </w:r>
    </w:p>
    <w:p w14:paraId="7CAC68D2" w14:textId="77777777" w:rsidR="00614486" w:rsidRDefault="00614486" w:rsidP="001936D1">
      <w:pPr>
        <w:pStyle w:val="Word"/>
        <w:ind w:startChars="200" w:start="24pt" w:firstLineChars="100" w:firstLine="12pt"/>
        <w:rPr>
          <w:rFonts w:ascii="ＭＳ 明朝" w:hAnsi="ＭＳ 明朝" w:hint="default"/>
        </w:rPr>
      </w:pPr>
      <w:r>
        <w:rPr>
          <w:rFonts w:ascii="ＭＳ 明朝" w:hAnsi="ＭＳ 明朝"/>
        </w:rPr>
        <w:t>いじめの発見・通報を受けた場合は、特定の教員で抱え込まず、「いじめ発生時の対応マニュアル」にそって、組織的に対応する。</w:t>
      </w:r>
    </w:p>
    <w:p w14:paraId="7D3E2883" w14:textId="77777777" w:rsidR="001936D1" w:rsidRDefault="001936D1" w:rsidP="001936D1">
      <w:pPr>
        <w:pStyle w:val="Word"/>
        <w:ind w:firstLineChars="100" w:firstLine="12pt"/>
        <w:rPr>
          <w:rFonts w:ascii="ＭＳ 明朝" w:hAnsi="ＭＳ 明朝" w:hint="default"/>
        </w:rPr>
      </w:pPr>
    </w:p>
    <w:p w14:paraId="54A51CE7" w14:textId="77777777" w:rsidR="00614486" w:rsidRDefault="00614486" w:rsidP="001936D1">
      <w:pPr>
        <w:pStyle w:val="Word"/>
        <w:ind w:firstLineChars="100" w:firstLine="12pt"/>
      </w:pPr>
      <w:r>
        <w:rPr>
          <w:rFonts w:ascii="ＭＳ 明朝" w:hAnsi="ＭＳ 明朝"/>
        </w:rPr>
        <w:t>①　いじめの認知</w:t>
      </w:r>
    </w:p>
    <w:p w14:paraId="5D52B8BC" w14:textId="77777777" w:rsidR="00614486" w:rsidRDefault="00614486" w:rsidP="001936D1">
      <w:pPr>
        <w:pStyle w:val="Word"/>
        <w:ind w:firstLineChars="200" w:firstLine="24pt"/>
      </w:pPr>
      <w:r>
        <w:rPr>
          <w:rFonts w:ascii="ＭＳ 明朝" w:hAnsi="ＭＳ 明朝"/>
        </w:rPr>
        <w:lastRenderedPageBreak/>
        <w:t>・いじめの疑いについての初期情報の把握</w:t>
      </w:r>
    </w:p>
    <w:p w14:paraId="4985F6F0" w14:textId="77777777" w:rsidR="00614486" w:rsidRDefault="00614486" w:rsidP="00F147D7">
      <w:pPr>
        <w:pStyle w:val="Word"/>
        <w:ind w:start="18pt"/>
      </w:pPr>
      <w:r>
        <w:rPr>
          <w:rFonts w:ascii="ＭＳ 明朝" w:hAnsi="ＭＳ 明朝"/>
        </w:rPr>
        <w:t xml:space="preserve">　　　　</w:t>
      </w:r>
      <w:r>
        <w:rPr>
          <w:rFonts w:ascii="ＭＳ 明朝" w:hAnsi="ＭＳ 明朝"/>
          <w:u w:val="single" w:color="000000"/>
        </w:rPr>
        <w:t>保護者や地域住民等からの相談先　学校電話番号　７２－３０７０</w:t>
      </w:r>
    </w:p>
    <w:p w14:paraId="335F2B95" w14:textId="77777777" w:rsidR="00614486" w:rsidRDefault="0082480B" w:rsidP="00C71E37">
      <w:pPr>
        <w:pStyle w:val="Word"/>
        <w:ind w:firstLine="12pt"/>
      </w:pPr>
      <w:r>
        <w:rPr>
          <w:rFonts w:ascii="ＭＳ 明朝" w:hAnsi="ＭＳ 明朝"/>
        </w:rPr>
        <w:t>②　初期対応</w:t>
      </w:r>
    </w:p>
    <w:p w14:paraId="6517B729" w14:textId="77777777" w:rsidR="00614486" w:rsidRDefault="00614486" w:rsidP="00C71E37">
      <w:pPr>
        <w:pStyle w:val="Word"/>
        <w:ind w:firstLine="24pt"/>
      </w:pPr>
      <w:r>
        <w:rPr>
          <w:rFonts w:ascii="ＭＳ 明朝" w:hAnsi="ＭＳ 明朝"/>
        </w:rPr>
        <w:t>ア　学校いじめ対策チームで初期対応の方針の決定</w:t>
      </w:r>
    </w:p>
    <w:p w14:paraId="59DA9D66" w14:textId="77777777" w:rsidR="00614486" w:rsidRDefault="00614486" w:rsidP="00C71E37">
      <w:pPr>
        <w:pStyle w:val="Word"/>
        <w:ind w:firstLine="24pt"/>
      </w:pPr>
      <w:r>
        <w:rPr>
          <w:rFonts w:ascii="ＭＳ 明朝" w:hAnsi="ＭＳ 明朝"/>
        </w:rPr>
        <w:t>イ　教育委員会への報告と連携</w:t>
      </w:r>
    </w:p>
    <w:p w14:paraId="32D53569" w14:textId="77777777" w:rsidR="00614486" w:rsidRDefault="00614486" w:rsidP="00C71E37">
      <w:pPr>
        <w:pStyle w:val="Word"/>
        <w:ind w:firstLine="24pt"/>
      </w:pPr>
      <w:r>
        <w:rPr>
          <w:rFonts w:ascii="ＭＳ 明朝" w:hAnsi="ＭＳ 明朝"/>
        </w:rPr>
        <w:t>ウ</w:t>
      </w:r>
      <w:r w:rsidR="0082480B" w:rsidRPr="00C47274">
        <w:rPr>
          <w:rFonts w:ascii="游明朝" w:eastAsia="游明朝" w:hAnsi="游明朝"/>
          <w:spacing w:val="-2"/>
        </w:rPr>
        <w:t xml:space="preserve">　</w:t>
      </w:r>
      <w:r>
        <w:rPr>
          <w:rFonts w:ascii="ＭＳ 明朝" w:hAnsi="ＭＳ 明朝"/>
        </w:rPr>
        <w:t>いじめられている児童及びその保護者への方針説明</w:t>
      </w:r>
    </w:p>
    <w:p w14:paraId="386ED171" w14:textId="77777777" w:rsidR="00614486" w:rsidRDefault="00614486" w:rsidP="00C71E37">
      <w:pPr>
        <w:pStyle w:val="Word"/>
        <w:ind w:firstLine="24pt"/>
      </w:pPr>
      <w:r>
        <w:rPr>
          <w:rFonts w:ascii="ＭＳ 明朝" w:hAnsi="ＭＳ 明朝"/>
        </w:rPr>
        <w:t>エ</w:t>
      </w:r>
      <w:r w:rsidR="0082480B" w:rsidRPr="00C47274">
        <w:rPr>
          <w:rFonts w:ascii="游明朝" w:eastAsia="游明朝" w:hAnsi="游明朝"/>
          <w:spacing w:val="-2"/>
        </w:rPr>
        <w:t xml:space="preserve">　</w:t>
      </w:r>
      <w:r>
        <w:rPr>
          <w:rFonts w:ascii="ＭＳ 明朝" w:hAnsi="ＭＳ 明朝"/>
        </w:rPr>
        <w:t>事実関係を明確にする調査</w:t>
      </w:r>
    </w:p>
    <w:p w14:paraId="0E659CCB" w14:textId="77777777" w:rsidR="00614486" w:rsidRDefault="00614486" w:rsidP="00C71E37">
      <w:pPr>
        <w:pStyle w:val="Word"/>
        <w:ind w:firstLine="24pt"/>
      </w:pPr>
      <w:r>
        <w:rPr>
          <w:rFonts w:ascii="ＭＳ 明朝" w:hAnsi="ＭＳ 明朝"/>
        </w:rPr>
        <w:t>オ</w:t>
      </w:r>
      <w:r w:rsidR="0082480B" w:rsidRPr="00C47274">
        <w:rPr>
          <w:rFonts w:ascii="游明朝" w:eastAsia="游明朝" w:hAnsi="游明朝"/>
          <w:spacing w:val="-2"/>
        </w:rPr>
        <w:t xml:space="preserve">　</w:t>
      </w:r>
      <w:r>
        <w:rPr>
          <w:rFonts w:ascii="ＭＳ 明朝" w:hAnsi="ＭＳ 明朝"/>
        </w:rPr>
        <w:t>初期支援（指導）</w:t>
      </w:r>
    </w:p>
    <w:p w14:paraId="6B3CC8D2" w14:textId="77777777" w:rsidR="00614486" w:rsidRDefault="00614486" w:rsidP="00C71E37">
      <w:pPr>
        <w:pStyle w:val="Word"/>
        <w:ind w:firstLine="12pt"/>
      </w:pPr>
      <w:r>
        <w:rPr>
          <w:rFonts w:ascii="ＭＳ 明朝" w:hAnsi="ＭＳ 明朝"/>
        </w:rPr>
        <w:t>③　二次対応</w:t>
      </w:r>
    </w:p>
    <w:p w14:paraId="15F11F85" w14:textId="77777777" w:rsidR="00614486" w:rsidRDefault="00614486" w:rsidP="00C71E37">
      <w:pPr>
        <w:pStyle w:val="Word"/>
        <w:ind w:firstLine="24pt"/>
      </w:pPr>
      <w:r>
        <w:rPr>
          <w:rFonts w:ascii="ＭＳ 明朝" w:hAnsi="ＭＳ 明朝"/>
        </w:rPr>
        <w:t>カ</w:t>
      </w:r>
      <w:r w:rsidR="0082480B" w:rsidRPr="00C47274">
        <w:rPr>
          <w:rFonts w:ascii="游明朝" w:eastAsia="游明朝" w:hAnsi="游明朝"/>
          <w:spacing w:val="-2"/>
        </w:rPr>
        <w:t xml:space="preserve">　</w:t>
      </w:r>
      <w:r>
        <w:rPr>
          <w:rFonts w:ascii="ＭＳ 明朝" w:hAnsi="ＭＳ 明朝"/>
        </w:rPr>
        <w:t>情報整理と具体的な指導・支援体制の確立（全職員での共通理解）</w:t>
      </w:r>
    </w:p>
    <w:p w14:paraId="5E52F546" w14:textId="77777777" w:rsidR="00614486" w:rsidRDefault="00614486" w:rsidP="00C71E37">
      <w:pPr>
        <w:pStyle w:val="Word"/>
        <w:ind w:firstLine="24pt"/>
      </w:pPr>
      <w:r>
        <w:rPr>
          <w:rFonts w:ascii="ＭＳ 明朝" w:hAnsi="ＭＳ 明朝"/>
        </w:rPr>
        <w:t>キ</w:t>
      </w:r>
      <w:r w:rsidR="0082480B" w:rsidRPr="00C47274">
        <w:rPr>
          <w:rFonts w:ascii="游明朝" w:eastAsia="游明朝" w:hAnsi="游明朝"/>
          <w:spacing w:val="-2"/>
        </w:rPr>
        <w:t xml:space="preserve">　</w:t>
      </w:r>
      <w:r w:rsidR="0082480B">
        <w:rPr>
          <w:rFonts w:ascii="ＭＳ 明朝" w:hAnsi="ＭＳ 明朝"/>
        </w:rPr>
        <w:t>保護者への報告と支援・助言</w:t>
      </w:r>
    </w:p>
    <w:p w14:paraId="2F9874F8" w14:textId="77777777" w:rsidR="00614486" w:rsidRDefault="00614486" w:rsidP="00C71E37">
      <w:pPr>
        <w:pStyle w:val="Word"/>
        <w:ind w:firstLine="12pt"/>
      </w:pPr>
      <w:r>
        <w:rPr>
          <w:rFonts w:ascii="ＭＳ 明朝" w:hAnsi="ＭＳ 明朝"/>
        </w:rPr>
        <w:t>④</w:t>
      </w:r>
      <w:r w:rsidR="0082480B" w:rsidRPr="00C47274">
        <w:rPr>
          <w:rFonts w:ascii="游明朝" w:eastAsia="游明朝" w:hAnsi="游明朝"/>
          <w:spacing w:val="-2"/>
        </w:rPr>
        <w:t xml:space="preserve">　</w:t>
      </w:r>
      <w:r>
        <w:rPr>
          <w:rFonts w:ascii="ＭＳ 明朝" w:hAnsi="ＭＳ 明朝"/>
        </w:rPr>
        <w:t>長期対応</w:t>
      </w:r>
    </w:p>
    <w:p w14:paraId="06CC0F36" w14:textId="77777777" w:rsidR="00614486" w:rsidRDefault="00614486" w:rsidP="00C71E37">
      <w:pPr>
        <w:pStyle w:val="Word"/>
        <w:ind w:firstLine="24pt"/>
      </w:pPr>
      <w:r>
        <w:rPr>
          <w:rFonts w:ascii="ＭＳ 明朝" w:hAnsi="ＭＳ 明朝"/>
        </w:rPr>
        <w:t>ク</w:t>
      </w:r>
      <w:r w:rsidR="0082480B" w:rsidRPr="00C47274">
        <w:rPr>
          <w:rFonts w:ascii="游明朝" w:eastAsia="游明朝" w:hAnsi="游明朝"/>
          <w:spacing w:val="-2"/>
        </w:rPr>
        <w:t xml:space="preserve">　</w:t>
      </w:r>
      <w:r>
        <w:rPr>
          <w:rFonts w:ascii="ＭＳ 明朝" w:hAnsi="ＭＳ 明朝"/>
        </w:rPr>
        <w:t>関係児童の心のケア</w:t>
      </w:r>
    </w:p>
    <w:p w14:paraId="5D70382C" w14:textId="77777777" w:rsidR="00614486" w:rsidRDefault="00614486" w:rsidP="00C71E37">
      <w:pPr>
        <w:pStyle w:val="Word"/>
        <w:ind w:firstLine="24pt"/>
      </w:pPr>
      <w:r>
        <w:rPr>
          <w:rFonts w:ascii="ＭＳ 明朝" w:hAnsi="ＭＳ 明朝"/>
        </w:rPr>
        <w:t>ケ</w:t>
      </w:r>
      <w:r w:rsidR="0082480B" w:rsidRPr="00C47274">
        <w:rPr>
          <w:rFonts w:ascii="游明朝" w:eastAsia="游明朝" w:hAnsi="游明朝"/>
          <w:spacing w:val="-2"/>
        </w:rPr>
        <w:t xml:space="preserve">　</w:t>
      </w:r>
      <w:r>
        <w:rPr>
          <w:rFonts w:ascii="ＭＳ 明朝" w:hAnsi="ＭＳ 明朝"/>
        </w:rPr>
        <w:t>再発防止に向けた継続的な支援・指導・助言</w:t>
      </w:r>
    </w:p>
    <w:p w14:paraId="3527DA9C" w14:textId="77777777" w:rsidR="00614486" w:rsidRDefault="00614486" w:rsidP="00C71E37">
      <w:pPr>
        <w:ind w:firstLine="12pt"/>
        <w:rPr>
          <w:rFonts w:ascii="ＭＳ 明朝" w:hAnsi="ＭＳ 明朝" w:hint="default"/>
        </w:rPr>
      </w:pPr>
      <w:r>
        <w:rPr>
          <w:rFonts w:ascii="ＭＳ 明朝" w:hAnsi="ＭＳ 明朝"/>
        </w:rPr>
        <w:t>⑤　重大事態発生時の関係機関との連携</w:t>
      </w:r>
    </w:p>
    <w:p w14:paraId="54FA585B" w14:textId="03FBE00A" w:rsidR="0082480B" w:rsidRDefault="00ED0936" w:rsidP="0082480B">
      <w:pPr>
        <w:rPr>
          <w:rFonts w:ascii="ＭＳ 明朝" w:hAnsi="ＭＳ 明朝" w:hint="default"/>
        </w:rPr>
      </w:pPr>
      <w:r>
        <w:rPr>
          <w:rFonts w:ascii="ＭＳ 明朝" w:hAnsi="ＭＳ 明朝"/>
          <w:noProof/>
        </w:rPr>
        <w:drawing>
          <wp:anchor distT="0" distB="0" distL="114300" distR="114300" simplePos="0" relativeHeight="251658240" behindDoc="0" locked="0" layoutInCell="1" allowOverlap="1" wp14:anchorId="2898CD5E" wp14:editId="4829BB1B">
            <wp:simplePos x="0" y="0"/>
            <wp:positionH relativeFrom="column">
              <wp:posOffset>422910</wp:posOffset>
            </wp:positionH>
            <wp:positionV relativeFrom="paragraph">
              <wp:posOffset>53340</wp:posOffset>
            </wp:positionV>
            <wp:extent cx="5686425" cy="1028700"/>
            <wp:effectExtent l="0" t="0" r="0" b="0"/>
            <wp:wrapNone/>
            <wp:docPr id="1"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86425" cy="1028700"/>
                    </a:xfrm>
                    <a:prstGeom prst="rect">
                      <a:avLst/>
                    </a:prstGeom>
                    <a:solidFill>
                      <a:srgbClr val="FFFFFF"/>
                    </a:solidFill>
                    <a:ln w="9525">
                      <a:solidFill>
                        <a:srgbClr val="000000"/>
                      </a:solidFill>
                      <a:miter lim="800%"/>
                      <a:headEnd/>
                      <a:tailEnd/>
                    </a:ln>
                  </wp:spPr>
                  <wp:txbx>
                    <wne:txbxContent>
                      <w:p w14:paraId="53568979" w14:textId="77777777" w:rsidR="0082480B" w:rsidRDefault="0082480B" w:rsidP="0082480B">
                        <w:pPr>
                          <w:ind w:firstLine="12pt"/>
                        </w:pPr>
                        <w:r>
                          <w:rPr>
                            <w:rFonts w:ascii="ＭＳ 明朝" w:hAnsi="ＭＳ 明朝"/>
                          </w:rPr>
                          <w:t>〈参考〉重大事態とは、（いじめ防止対策推進法・第２８条より）</w:t>
                        </w:r>
                      </w:p>
                      <w:p w14:paraId="39E4DBEC" w14:textId="77777777" w:rsidR="0082480B" w:rsidRDefault="0082480B" w:rsidP="0082480B">
                        <w:pPr>
                          <w:rPr>
                            <w:rFonts w:ascii="ＭＳ 明朝" w:hAnsi="ＭＳ 明朝" w:hint="default"/>
                          </w:rPr>
                        </w:pPr>
                        <w:r>
                          <w:rPr>
                            <w:rFonts w:ascii="ＭＳ 明朝" w:hAnsi="ＭＳ 明朝"/>
                          </w:rPr>
                          <w:t>（ア）いじめにより児童等の生命、心身又は財産に重大な被害が生じたと疑いが</w:t>
                        </w:r>
                      </w:p>
                      <w:p w14:paraId="1BD5B4F8" w14:textId="77777777" w:rsidR="0082480B" w:rsidRDefault="0082480B" w:rsidP="0082480B">
                        <w:pPr>
                          <w:ind w:firstLineChars="300" w:firstLine="36pt"/>
                        </w:pPr>
                        <w:r>
                          <w:rPr>
                            <w:rFonts w:ascii="ＭＳ 明朝" w:hAnsi="ＭＳ 明朝"/>
                          </w:rPr>
                          <w:t>あると認めたとき</w:t>
                        </w:r>
                      </w:p>
                      <w:p w14:paraId="708C4577" w14:textId="77777777" w:rsidR="0082480B" w:rsidRDefault="0082480B" w:rsidP="0082480B">
                        <w:pPr>
                          <w:rPr>
                            <w:rFonts w:ascii="ＭＳ 明朝" w:hAnsi="ＭＳ 明朝" w:hint="default"/>
                          </w:rPr>
                        </w:pPr>
                        <w:r>
                          <w:rPr>
                            <w:rFonts w:ascii="ＭＳ 明朝" w:hAnsi="ＭＳ 明朝"/>
                          </w:rPr>
                          <w:t>（イ）いじめにより児童等が相当の期間学校を欠席することを余儀なくされてい</w:t>
                        </w:r>
                      </w:p>
                      <w:p w14:paraId="5051C8FC" w14:textId="77777777" w:rsidR="0082480B" w:rsidRDefault="0082480B" w:rsidP="0082480B">
                        <w:pPr>
                          <w:ind w:firstLineChars="300" w:firstLine="36pt"/>
                        </w:pPr>
                        <w:r>
                          <w:rPr>
                            <w:rFonts w:ascii="ＭＳ 明朝" w:hAnsi="ＭＳ 明朝"/>
                          </w:rPr>
                          <w:t>る疑いがあると認めるとき</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231C720D" w14:textId="77777777" w:rsidR="0082480B" w:rsidRDefault="0082480B" w:rsidP="0082480B">
      <w:pPr>
        <w:rPr>
          <w:rFonts w:ascii="ＭＳ 明朝" w:hAnsi="ＭＳ 明朝" w:hint="default"/>
        </w:rPr>
      </w:pPr>
    </w:p>
    <w:p w14:paraId="15503225" w14:textId="77777777" w:rsidR="0082480B" w:rsidRDefault="0082480B" w:rsidP="0082480B">
      <w:pPr>
        <w:rPr>
          <w:rFonts w:ascii="ＭＳ 明朝" w:hAnsi="ＭＳ 明朝" w:hint="default"/>
        </w:rPr>
      </w:pPr>
    </w:p>
    <w:p w14:paraId="40A06B9D" w14:textId="77777777" w:rsidR="0082480B" w:rsidRDefault="0082480B" w:rsidP="0082480B">
      <w:pPr>
        <w:rPr>
          <w:rFonts w:ascii="ＭＳ 明朝" w:hAnsi="ＭＳ 明朝" w:hint="default"/>
        </w:rPr>
      </w:pPr>
    </w:p>
    <w:p w14:paraId="654D4C63" w14:textId="77777777" w:rsidR="0082480B" w:rsidRDefault="0082480B" w:rsidP="0082480B">
      <w:pPr>
        <w:rPr>
          <w:rFonts w:hint="default"/>
        </w:rPr>
      </w:pPr>
    </w:p>
    <w:p w14:paraId="61785073" w14:textId="77777777" w:rsidR="0082480B" w:rsidRDefault="0082480B" w:rsidP="0082480B"/>
    <w:p w14:paraId="5FB3277D" w14:textId="77777777" w:rsidR="00614486" w:rsidRDefault="00614486" w:rsidP="0082480B">
      <w:pPr>
        <w:pStyle w:val="Word"/>
        <w:ind w:firstLineChars="200" w:firstLine="24pt"/>
      </w:pPr>
      <w:r>
        <w:rPr>
          <w:rFonts w:ascii="ＭＳ 明朝" w:hAnsi="ＭＳ 明朝"/>
        </w:rPr>
        <w:t>コ　被害児童の安全の確保と安心への配慮</w:t>
      </w:r>
    </w:p>
    <w:p w14:paraId="76FECCD6" w14:textId="77777777" w:rsidR="00614486" w:rsidRDefault="00614486" w:rsidP="0082480B">
      <w:pPr>
        <w:pStyle w:val="Word"/>
        <w:ind w:firstLineChars="200" w:firstLine="24pt"/>
      </w:pPr>
      <w:r>
        <w:rPr>
          <w:rFonts w:ascii="ＭＳ 明朝" w:hAnsi="ＭＳ 明朝"/>
        </w:rPr>
        <w:t>サ　当該事案に対する学校いじめ対策組織の招集及び県教育委員会への報告・連絡</w:t>
      </w:r>
    </w:p>
    <w:p w14:paraId="28051332" w14:textId="77777777" w:rsidR="00614486" w:rsidRDefault="00F147D7" w:rsidP="0082480B">
      <w:pPr>
        <w:pStyle w:val="Word"/>
        <w:ind w:firstLineChars="200" w:firstLine="24pt"/>
      </w:pPr>
      <w:r>
        <w:rPr>
          <w:rFonts w:ascii="ＭＳ 明朝" w:hAnsi="ＭＳ 明朝"/>
        </w:rPr>
        <w:t>シ　上記組織を中心として、いじめの事実関係を明確にする。</w:t>
      </w:r>
    </w:p>
    <w:p w14:paraId="65BE3CE7" w14:textId="77777777" w:rsidR="00614486" w:rsidRDefault="00614486" w:rsidP="0082480B">
      <w:pPr>
        <w:pStyle w:val="Word"/>
        <w:ind w:firstLineChars="200" w:firstLine="24pt"/>
      </w:pPr>
      <w:r>
        <w:rPr>
          <w:rFonts w:ascii="ＭＳ 明朝" w:hAnsi="ＭＳ 明朝"/>
        </w:rPr>
        <w:t>ス　当該保護者への説明および必要に応じて保護者会の開催</w:t>
      </w:r>
    </w:p>
    <w:p w14:paraId="4E335EA8" w14:textId="77777777" w:rsidR="00614486" w:rsidRDefault="00614486" w:rsidP="0082480B">
      <w:pPr>
        <w:pStyle w:val="Word"/>
        <w:ind w:firstLineChars="200" w:firstLine="24pt"/>
      </w:pPr>
      <w:r>
        <w:rPr>
          <w:rFonts w:ascii="ＭＳ 明朝" w:hAnsi="ＭＳ 明朝"/>
        </w:rPr>
        <w:t>セ　関係諸機関（児童相談所・警察署等）との連携</w:t>
      </w:r>
    </w:p>
    <w:p w14:paraId="23C32CB9" w14:textId="77777777" w:rsidR="0082480B" w:rsidRDefault="0082480B" w:rsidP="00C71E37">
      <w:pPr>
        <w:pStyle w:val="Word"/>
        <w:rPr>
          <w:rFonts w:ascii="ＭＳ ゴシック" w:eastAsia="ＭＳ ゴシック" w:hAnsi="ＭＳ ゴシック" w:hint="default"/>
        </w:rPr>
      </w:pPr>
    </w:p>
    <w:p w14:paraId="119778F2" w14:textId="77777777" w:rsidR="00614486" w:rsidRPr="0082480B" w:rsidRDefault="00614486" w:rsidP="00C71E37">
      <w:pPr>
        <w:pStyle w:val="Word"/>
        <w:rPr>
          <w:rFonts w:ascii="ＭＳ ゴシック" w:eastAsia="ＭＳ ゴシック" w:hAnsi="ＭＳ ゴシック"/>
        </w:rPr>
      </w:pPr>
      <w:r w:rsidRPr="0082480B">
        <w:rPr>
          <w:rFonts w:ascii="ＭＳ ゴシック" w:eastAsia="ＭＳ ゴシック" w:hAnsi="ＭＳ ゴシック"/>
        </w:rPr>
        <w:t>６　その他</w:t>
      </w:r>
    </w:p>
    <w:p w14:paraId="7B07972E" w14:textId="77777777" w:rsidR="00614486" w:rsidRDefault="00614486" w:rsidP="00C71E37">
      <w:pPr>
        <w:pStyle w:val="Word"/>
      </w:pPr>
      <w:r>
        <w:rPr>
          <w:rFonts w:ascii="ＭＳ 明朝" w:hAnsi="ＭＳ 明朝"/>
        </w:rPr>
        <w:t>（１）学校いじめ防止基本方針はホームページで公開する。</w:t>
      </w:r>
    </w:p>
    <w:p w14:paraId="6D3FB38C" w14:textId="77777777" w:rsidR="00614486" w:rsidRDefault="00614486" w:rsidP="00C71E37">
      <w:pPr>
        <w:pStyle w:val="Word"/>
      </w:pPr>
      <w:r>
        <w:rPr>
          <w:rFonts w:ascii="ＭＳ 明朝" w:hAnsi="ＭＳ 明朝"/>
        </w:rPr>
        <w:t>（２）学校いじめ防止基本方針は、毎年度、学校評価等を活用し見直す。</w:t>
      </w:r>
    </w:p>
    <w:p w14:paraId="3FD7FB2B" w14:textId="77777777" w:rsidR="00614486" w:rsidRPr="009E6031" w:rsidRDefault="00614486" w:rsidP="009E6031">
      <w:pPr>
        <w:pStyle w:val="Word"/>
        <w:jc w:val="end"/>
        <w:rPr>
          <w:rFonts w:ascii="ＭＳ 明朝" w:hAnsi="ＭＳ 明朝"/>
        </w:rPr>
      </w:pPr>
      <w:r>
        <w:rPr>
          <w:rFonts w:ascii="ＭＳ 明朝" w:hAnsi="ＭＳ 明朝"/>
        </w:rPr>
        <w:t>（令和</w:t>
      </w:r>
      <w:r w:rsidR="00F019A5">
        <w:rPr>
          <w:rFonts w:ascii="ＭＳ 明朝" w:hAnsi="ＭＳ 明朝"/>
        </w:rPr>
        <w:t>６</w:t>
      </w:r>
      <w:r>
        <w:rPr>
          <w:rFonts w:ascii="ＭＳ 明朝" w:hAnsi="ＭＳ 明朝"/>
        </w:rPr>
        <w:t>年４月改訂）</w:t>
      </w:r>
    </w:p>
    <w:sectPr w:rsidR="00614486" w:rsidRPr="009E6031" w:rsidSect="00C71E37">
      <w:footnotePr>
        <w:numRestart w:val="eachPage"/>
      </w:footnotePr>
      <w:endnotePr>
        <w:numFmt w:val="decimal"/>
      </w:endnotePr>
      <w:pgSz w:w="595.30pt" w:h="841.90pt" w:code="9"/>
      <w:pgMar w:top="56.70pt" w:right="56.70pt" w:bottom="56.70pt" w:left="56.70pt" w:header="56.70pt" w:footer="0pt" w:gutter="0pt"/>
      <w:cols w:space="36pt"/>
      <w:docGrid w:linePitch="330" w:charSpace="2313"/>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8BDE3F2" w14:textId="77777777" w:rsidR="00920271" w:rsidRDefault="00920271">
      <w:pPr>
        <w:spacing w:before="16.35pt"/>
      </w:pPr>
      <w:r>
        <w:continuationSeparator/>
      </w:r>
    </w:p>
  </w:endnote>
  <w:endnote w:type="continuationSeparator" w:id="0">
    <w:p w14:paraId="03E0408D" w14:textId="77777777" w:rsidR="00920271" w:rsidRDefault="00920271">
      <w:pPr>
        <w:spacing w:before="16.35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90B5D27" w14:textId="77777777" w:rsidR="00920271" w:rsidRDefault="00920271">
      <w:pPr>
        <w:spacing w:before="16.35pt"/>
      </w:pPr>
      <w:r>
        <w:continuationSeparator/>
      </w:r>
    </w:p>
  </w:footnote>
  <w:footnote w:type="continuationSeparator" w:id="0">
    <w:p w14:paraId="129A69CC" w14:textId="77777777" w:rsidR="00920271" w:rsidRDefault="00920271">
      <w:pPr>
        <w:spacing w:before="16.35pt"/>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multilevel"/>
    <w:tmpl w:val="00000000"/>
    <w:name w:val="アウトライン 1"/>
    <w:lvl w:ilvl="0">
      <w:start w:val="1"/>
      <w:numFmt w:val="decimal"/>
      <w:lvlText w:val="(%1)"/>
      <w:lvlJc w:val="start"/>
      <w:pPr>
        <w:widowControl w:val="0"/>
        <w:tabs>
          <w:tab w:val="start" w:pos="19.45pt"/>
        </w:tabs>
        <w:ind w:start="19.45pt" w:hanging="19.45pt"/>
      </w:pPr>
    </w:lvl>
    <w:lvl w:ilvl="1">
      <w:start w:val="1"/>
      <w:numFmt w:val="aiueoFullWidth"/>
      <w:lvlText w:val="(%2)"/>
      <w:lvlJc w:val="start"/>
      <w:pPr>
        <w:widowControl w:val="0"/>
        <w:tabs>
          <w:tab w:val="start" w:pos="42pt"/>
        </w:tabs>
        <w:ind w:start="42pt" w:hanging="21pt"/>
      </w:pPr>
    </w:lvl>
    <w:lvl w:ilvl="2">
      <w:start w:val="1"/>
      <w:numFmt w:val="decimalEnclosedCircle"/>
      <w:lvlText w:val="%3"/>
      <w:lvlJc w:val="start"/>
      <w:pPr>
        <w:widowControl w:val="0"/>
        <w:tabs>
          <w:tab w:val="start" w:pos="50.25pt"/>
        </w:tabs>
        <w:ind w:start="63pt" w:hanging="21pt"/>
      </w:pPr>
    </w:lvl>
    <w:lvl w:ilvl="3">
      <w:start w:val="1"/>
      <w:numFmt w:val="decimal"/>
      <w:lvlText w:val="%4."/>
      <w:lvlJc w:val="start"/>
      <w:pPr>
        <w:widowControl w:val="0"/>
        <w:tabs>
          <w:tab w:val="start" w:pos="84pt"/>
        </w:tabs>
        <w:ind w:start="84pt" w:hanging="21pt"/>
      </w:pPr>
    </w:lvl>
    <w:lvl w:ilvl="4">
      <w:start w:val="1"/>
      <w:numFmt w:val="aiueoFullWidth"/>
      <w:lvlText w:val="(%5)"/>
      <w:lvlJc w:val="start"/>
      <w:pPr>
        <w:widowControl w:val="0"/>
        <w:tabs>
          <w:tab w:val="start" w:pos="105pt"/>
        </w:tabs>
        <w:ind w:start="105pt" w:hanging="21pt"/>
      </w:pPr>
    </w:lvl>
    <w:lvl w:ilvl="5">
      <w:start w:val="1"/>
      <w:numFmt w:val="decimalEnclosedCircle"/>
      <w:lvlText w:val="%6"/>
      <w:lvlJc w:val="start"/>
      <w:pPr>
        <w:widowControl w:val="0"/>
        <w:tabs>
          <w:tab w:val="start" w:pos="126pt"/>
        </w:tabs>
        <w:ind w:start="126pt" w:hanging="21pt"/>
      </w:pPr>
    </w:lvl>
    <w:lvl w:ilvl="6">
      <w:start w:val="1"/>
      <w:numFmt w:val="decimal"/>
      <w:lvlText w:val="%7."/>
      <w:lvlJc w:val="start"/>
      <w:pPr>
        <w:widowControl w:val="0"/>
        <w:tabs>
          <w:tab w:val="start" w:pos="147pt"/>
        </w:tabs>
        <w:ind w:start="147pt" w:hanging="21pt"/>
      </w:pPr>
    </w:lvl>
    <w:lvl w:ilvl="7">
      <w:start w:val="1"/>
      <w:numFmt w:val="decimal"/>
      <w:lvlText w:val="%8."/>
      <w:lvlJc w:val="start"/>
      <w:pPr>
        <w:widowControl w:val="0"/>
        <w:tabs>
          <w:tab w:val="start" w:pos="147pt"/>
        </w:tabs>
        <w:ind w:start="147pt" w:hanging="21pt"/>
      </w:pPr>
    </w:lvl>
    <w:lvl w:ilvl="8">
      <w:start w:val="1"/>
      <w:numFmt w:val="decimal"/>
      <w:lvlText w:val="%9."/>
      <w:lvlJc w:val="start"/>
      <w:pPr>
        <w:widowControl w:val="0"/>
        <w:tabs>
          <w:tab w:val="start" w:pos="147pt"/>
        </w:tabs>
        <w:ind w:start="147pt" w:hanging="21pt"/>
      </w:pPr>
    </w:lvl>
  </w:abstractNum>
  <w:abstractNum w:abstractNumId="1" w15:restartNumberingAfterBreak="0">
    <w:nsid w:val="00000002"/>
    <w:multiLevelType w:val="multilevel"/>
    <w:tmpl w:val="00000000"/>
    <w:name w:val="アウトライン 2"/>
    <w:lvl w:ilvl="0">
      <w:start w:val="1"/>
      <w:numFmt w:val="decimal"/>
      <w:lvlText w:val="(%1)"/>
      <w:lvlJc w:val="start"/>
      <w:pPr>
        <w:widowControl w:val="0"/>
        <w:tabs>
          <w:tab w:val="start" w:pos="20pt"/>
        </w:tabs>
        <w:ind w:start="18pt" w:hanging="18pt"/>
      </w:pPr>
      <w:rPr>
        <w:rFonts w:eastAsia="ＭＳ 明朝"/>
      </w:rPr>
    </w:lvl>
    <w:lvl w:ilvl="1">
      <w:start w:val="1"/>
      <w:numFmt w:val="aiueoFullWidth"/>
      <w:lvlText w:val="%2．"/>
      <w:lvlJc w:val="start"/>
      <w:pPr>
        <w:widowControl w:val="0"/>
        <w:tabs>
          <w:tab w:val="start" w:pos="50.25pt"/>
        </w:tabs>
        <w:ind w:start="57pt" w:hanging="36pt"/>
      </w:pPr>
    </w:lvl>
    <w:lvl w:ilvl="2">
      <w:start w:val="1"/>
      <w:numFmt w:val="decimalEnclosedCircle"/>
      <w:lvlText w:val="%3"/>
      <w:lvlJc w:val="start"/>
      <w:pPr>
        <w:widowControl w:val="0"/>
        <w:tabs>
          <w:tab w:val="start" w:pos="50.25pt"/>
        </w:tabs>
        <w:ind w:start="63pt" w:hanging="21pt"/>
      </w:pPr>
    </w:lvl>
    <w:lvl w:ilvl="3">
      <w:start w:val="1"/>
      <w:numFmt w:val="decimal"/>
      <w:lvlText w:val="%4."/>
      <w:lvlJc w:val="start"/>
      <w:pPr>
        <w:widowControl w:val="0"/>
        <w:tabs>
          <w:tab w:val="start" w:pos="84pt"/>
        </w:tabs>
        <w:ind w:start="84pt" w:hanging="21pt"/>
      </w:pPr>
    </w:lvl>
    <w:lvl w:ilvl="4">
      <w:start w:val="1"/>
      <w:numFmt w:val="aiueoFullWidth"/>
      <w:lvlText w:val="(%5)"/>
      <w:lvlJc w:val="start"/>
      <w:pPr>
        <w:widowControl w:val="0"/>
        <w:tabs>
          <w:tab w:val="start" w:pos="105pt"/>
        </w:tabs>
        <w:ind w:start="105pt" w:hanging="21pt"/>
      </w:pPr>
    </w:lvl>
    <w:lvl w:ilvl="5">
      <w:start w:val="1"/>
      <w:numFmt w:val="decimalEnclosedCircle"/>
      <w:lvlText w:val="%6"/>
      <w:lvlJc w:val="start"/>
      <w:pPr>
        <w:widowControl w:val="0"/>
        <w:tabs>
          <w:tab w:val="start" w:pos="126pt"/>
        </w:tabs>
        <w:ind w:start="126pt" w:hanging="21pt"/>
      </w:pPr>
    </w:lvl>
    <w:lvl w:ilvl="6">
      <w:start w:val="1"/>
      <w:numFmt w:val="decimal"/>
      <w:lvlText w:val="%7."/>
      <w:lvlJc w:val="start"/>
      <w:pPr>
        <w:widowControl w:val="0"/>
        <w:tabs>
          <w:tab w:val="start" w:pos="147pt"/>
        </w:tabs>
        <w:ind w:start="147pt" w:hanging="21pt"/>
      </w:pPr>
    </w:lvl>
    <w:lvl w:ilvl="7">
      <w:start w:val="1"/>
      <w:numFmt w:val="decimal"/>
      <w:lvlText w:val="%8."/>
      <w:lvlJc w:val="start"/>
      <w:pPr>
        <w:widowControl w:val="0"/>
        <w:tabs>
          <w:tab w:val="start" w:pos="147pt"/>
        </w:tabs>
        <w:ind w:start="147pt" w:hanging="21pt"/>
      </w:pPr>
    </w:lvl>
    <w:lvl w:ilvl="8">
      <w:start w:val="1"/>
      <w:numFmt w:val="decimal"/>
      <w:lvlText w:val="%9."/>
      <w:lvlJc w:val="start"/>
      <w:pPr>
        <w:widowControl w:val="0"/>
        <w:tabs>
          <w:tab w:val="start" w:pos="147pt"/>
        </w:tabs>
        <w:ind w:start="147pt" w:hanging="21pt"/>
      </w:pPr>
    </w:lvl>
  </w:abstractNum>
  <w:abstractNum w:abstractNumId="2" w15:restartNumberingAfterBreak="0">
    <w:nsid w:val="00000003"/>
    <w:multiLevelType w:val="multilevel"/>
    <w:tmpl w:val="00000000"/>
    <w:name w:val="アウトライン 3"/>
    <w:lvl w:ilvl="0">
      <w:start w:val="1"/>
      <w:numFmt w:val="decimal"/>
      <w:lvlText w:val="(%1)"/>
      <w:lvlJc w:val="start"/>
      <w:pPr>
        <w:widowControl w:val="0"/>
        <w:tabs>
          <w:tab w:val="start" w:pos="18pt"/>
        </w:tabs>
        <w:ind w:start="18pt" w:hanging="18pt"/>
      </w:pPr>
    </w:lvl>
    <w:lvl w:ilvl="1">
      <w:start w:val="1"/>
      <w:numFmt w:val="decimalEnclosedCircle"/>
      <w:lvlText w:val="%2"/>
      <w:lvlJc w:val="start"/>
      <w:pPr>
        <w:widowControl w:val="0"/>
        <w:tabs>
          <w:tab w:val="start" w:pos="63pt"/>
        </w:tabs>
        <w:ind w:start="63pt" w:hanging="18pt"/>
      </w:pPr>
    </w:lvl>
    <w:lvl w:ilvl="2">
      <w:numFmt w:val="bullet"/>
      <w:lvlText w:val="・"/>
      <w:lvlJc w:val="start"/>
      <w:pPr>
        <w:widowControl w:val="0"/>
        <w:tabs>
          <w:tab w:val="start" w:pos="60pt"/>
        </w:tabs>
        <w:ind w:start="60pt" w:hanging="18pt"/>
      </w:pPr>
      <w:rPr>
        <w:rFonts w:ascii="ＭＳ 明朝" w:hAnsi="ＭＳ 明朝"/>
      </w:rPr>
    </w:lvl>
    <w:lvl w:ilvl="3">
      <w:start w:val="1"/>
      <w:numFmt w:val="decimal"/>
      <w:lvlText w:val="%4."/>
      <w:lvlJc w:val="start"/>
      <w:pPr>
        <w:widowControl w:val="0"/>
        <w:tabs>
          <w:tab w:val="start" w:pos="84pt"/>
        </w:tabs>
        <w:ind w:start="84pt" w:hanging="21pt"/>
      </w:pPr>
    </w:lvl>
    <w:lvl w:ilvl="4">
      <w:start w:val="1"/>
      <w:numFmt w:val="aiueoFullWidth"/>
      <w:lvlText w:val="(%5)"/>
      <w:lvlJc w:val="start"/>
      <w:pPr>
        <w:widowControl w:val="0"/>
        <w:tabs>
          <w:tab w:val="start" w:pos="105pt"/>
        </w:tabs>
        <w:ind w:start="105pt" w:hanging="21pt"/>
      </w:pPr>
    </w:lvl>
    <w:lvl w:ilvl="5">
      <w:start w:val="1"/>
      <w:numFmt w:val="decimalEnclosedCircle"/>
      <w:lvlText w:val="%6"/>
      <w:lvlJc w:val="start"/>
      <w:pPr>
        <w:widowControl w:val="0"/>
        <w:tabs>
          <w:tab w:val="start" w:pos="126pt"/>
        </w:tabs>
        <w:ind w:start="126pt" w:hanging="21pt"/>
      </w:pPr>
    </w:lvl>
    <w:lvl w:ilvl="6">
      <w:start w:val="1"/>
      <w:numFmt w:val="decimal"/>
      <w:lvlText w:val="%7."/>
      <w:lvlJc w:val="start"/>
      <w:pPr>
        <w:widowControl w:val="0"/>
        <w:tabs>
          <w:tab w:val="start" w:pos="147pt"/>
        </w:tabs>
        <w:ind w:start="147pt" w:hanging="21pt"/>
      </w:pPr>
    </w:lvl>
    <w:lvl w:ilvl="7">
      <w:start w:val="1"/>
      <w:numFmt w:val="decimal"/>
      <w:lvlText w:val="%8."/>
      <w:lvlJc w:val="start"/>
      <w:pPr>
        <w:widowControl w:val="0"/>
        <w:tabs>
          <w:tab w:val="start" w:pos="147pt"/>
        </w:tabs>
        <w:ind w:start="147pt" w:hanging="21pt"/>
      </w:pPr>
    </w:lvl>
    <w:lvl w:ilvl="8">
      <w:start w:val="1"/>
      <w:numFmt w:val="decimal"/>
      <w:lvlText w:val="%9."/>
      <w:lvlJc w:val="start"/>
      <w:pPr>
        <w:widowControl w:val="0"/>
        <w:tabs>
          <w:tab w:val="start" w:pos="147pt"/>
        </w:tabs>
        <w:ind w:start="147pt" w:hanging="21pt"/>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50.25pt"/>
  <w:hyphenationZone w:val="0pt"/>
  <w:drawingGridHorizontalSpacing w:val="22.15pt"/>
  <w:drawingGridVerticalSpacing w:val="16.50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A9"/>
    <w:rsid w:val="00022BB9"/>
    <w:rsid w:val="0011704A"/>
    <w:rsid w:val="0012317D"/>
    <w:rsid w:val="001936D1"/>
    <w:rsid w:val="002E01D8"/>
    <w:rsid w:val="00354C36"/>
    <w:rsid w:val="003E3048"/>
    <w:rsid w:val="004B2BCE"/>
    <w:rsid w:val="004D15C5"/>
    <w:rsid w:val="004F537F"/>
    <w:rsid w:val="00614486"/>
    <w:rsid w:val="00680067"/>
    <w:rsid w:val="006A0E66"/>
    <w:rsid w:val="00717C08"/>
    <w:rsid w:val="00756707"/>
    <w:rsid w:val="0078220C"/>
    <w:rsid w:val="007D1E84"/>
    <w:rsid w:val="0082480B"/>
    <w:rsid w:val="008405AC"/>
    <w:rsid w:val="008B6432"/>
    <w:rsid w:val="00920271"/>
    <w:rsid w:val="0097370C"/>
    <w:rsid w:val="009A0169"/>
    <w:rsid w:val="009E6031"/>
    <w:rsid w:val="00BA0A71"/>
    <w:rsid w:val="00BA56B2"/>
    <w:rsid w:val="00C47274"/>
    <w:rsid w:val="00C71E37"/>
    <w:rsid w:val="00CD7037"/>
    <w:rsid w:val="00D248CC"/>
    <w:rsid w:val="00E473D2"/>
    <w:rsid w:val="00ED0936"/>
    <w:rsid w:val="00F019A5"/>
    <w:rsid w:val="00F147D7"/>
    <w:rsid w:val="00F4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FBD873"/>
  <w15:chartTrackingRefBased/>
  <w15:docId w15:val="{BD269F38-FF8B-41ED-BDDF-AA4B087F32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start"/>
    </w:pPr>
    <w:rPr>
      <w:rFonts w:ascii="游明朝" w:eastAsia="游明朝" w:hAnsi="游明朝"/>
      <w:sz w:val="21"/>
    </w:rPr>
  </w:style>
  <w:style w:type="paragraph" w:styleId="a3">
    <w:name w:val="header"/>
    <w:basedOn w:val="a"/>
    <w:link w:val="a4"/>
    <w:uiPriority w:val="99"/>
    <w:unhideWhenUsed/>
    <w:rsid w:val="00BA56B2"/>
    <w:pPr>
      <w:tabs>
        <w:tab w:val="center" w:pos="212.60pt"/>
        <w:tab w:val="end" w:pos="425.20pt"/>
      </w:tabs>
      <w:snapToGrid w:val="0"/>
    </w:pPr>
  </w:style>
  <w:style w:type="character" w:customStyle="1" w:styleId="a4">
    <w:name w:val="ヘッダー (文字)"/>
    <w:link w:val="a3"/>
    <w:uiPriority w:val="99"/>
    <w:rsid w:val="00BA56B2"/>
    <w:rPr>
      <w:rFonts w:ascii="Times New Roman" w:hAnsi="Times New Roman"/>
      <w:color w:val="000000"/>
      <w:sz w:val="24"/>
    </w:rPr>
  </w:style>
  <w:style w:type="paragraph" w:styleId="a5">
    <w:name w:val="footer"/>
    <w:basedOn w:val="a"/>
    <w:link w:val="a6"/>
    <w:uiPriority w:val="99"/>
    <w:unhideWhenUsed/>
    <w:rsid w:val="00BA56B2"/>
    <w:pPr>
      <w:tabs>
        <w:tab w:val="center" w:pos="212.60pt"/>
        <w:tab w:val="end" w:pos="425.20pt"/>
      </w:tabs>
      <w:snapToGrid w:val="0"/>
    </w:pPr>
  </w:style>
  <w:style w:type="character" w:customStyle="1" w:styleId="a6">
    <w:name w:val="フッター (文字)"/>
    <w:link w:val="a5"/>
    <w:uiPriority w:val="99"/>
    <w:rsid w:val="00BA56B2"/>
    <w:rPr>
      <w:rFonts w:ascii="Times New Roman" w:hAnsi="Times New Roman"/>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4</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KOUMU02</dc:creator>
  <cp:keywords/>
  <cp:lastModifiedBy>米沢小9</cp:lastModifiedBy>
  <cp:revision>2</cp:revision>
  <cp:lastPrinted>2024-04-04T10:13:00Z</cp:lastPrinted>
  <dcterms:created xsi:type="dcterms:W3CDTF">2024-04-12T10:27:00Z</dcterms:created>
  <dcterms:modified xsi:type="dcterms:W3CDTF">2024-04-12T10:27:00Z</dcterms:modified>
</cp:coreProperties>
</file>